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FE2" w:rsidRDefault="00614F3A"/>
    <w:p w:rsidR="00533657" w:rsidRDefault="00533657" w:rsidP="00533657">
      <w:pPr>
        <w:keepNext/>
        <w:spacing w:after="0" w:line="240" w:lineRule="auto"/>
        <w:jc w:val="center"/>
        <w:outlineLvl w:val="0"/>
        <w:rPr>
          <w:rFonts w:ascii="Berlin Sans FB" w:eastAsia="Times New Roman" w:hAnsi="Berlin Sans FB" w:cs="Times New Roman"/>
          <w:b/>
          <w:sz w:val="96"/>
          <w:szCs w:val="20"/>
          <w:lang w:eastAsia="de-DE"/>
        </w:rPr>
      </w:pPr>
      <w:r w:rsidRPr="00533657">
        <w:rPr>
          <w:rFonts w:ascii="Berlin Sans FB" w:eastAsia="Times New Roman" w:hAnsi="Berlin Sans FB" w:cs="Times New Roman"/>
          <w:b/>
          <w:sz w:val="96"/>
          <w:szCs w:val="20"/>
          <w:lang w:eastAsia="de-DE"/>
        </w:rPr>
        <w:t xml:space="preserve">Holbein </w:t>
      </w:r>
      <w:proofErr w:type="spellStart"/>
      <w:r w:rsidRPr="00533657">
        <w:rPr>
          <w:rFonts w:ascii="Berlin Sans FB" w:eastAsia="Times New Roman" w:hAnsi="Berlin Sans FB" w:cs="Times New Roman"/>
          <w:b/>
          <w:sz w:val="96"/>
          <w:szCs w:val="20"/>
          <w:lang w:eastAsia="de-DE"/>
        </w:rPr>
        <w:t>goes</w:t>
      </w:r>
      <w:proofErr w:type="spellEnd"/>
      <w:r>
        <w:rPr>
          <w:rFonts w:ascii="Berlin Sans FB" w:eastAsia="Times New Roman" w:hAnsi="Berlin Sans FB" w:cs="Times New Roman"/>
          <w:b/>
          <w:sz w:val="96"/>
          <w:szCs w:val="20"/>
          <w:lang w:eastAsia="de-DE"/>
        </w:rPr>
        <w:t xml:space="preserve"> </w:t>
      </w:r>
      <w:r w:rsidRPr="00533657">
        <w:rPr>
          <w:rFonts w:ascii="Berlin Sans FB" w:eastAsia="Times New Roman" w:hAnsi="Berlin Sans FB" w:cs="Times New Roman"/>
          <w:b/>
          <w:sz w:val="96"/>
          <w:szCs w:val="20"/>
          <w:lang w:eastAsia="de-DE"/>
        </w:rPr>
        <w:t xml:space="preserve">Paris </w:t>
      </w:r>
    </w:p>
    <w:p w:rsidR="00533657" w:rsidRPr="00533657" w:rsidRDefault="00533657" w:rsidP="00533657">
      <w:pPr>
        <w:keepNext/>
        <w:spacing w:after="0" w:line="240" w:lineRule="auto"/>
        <w:jc w:val="center"/>
        <w:outlineLvl w:val="0"/>
        <w:rPr>
          <w:rFonts w:ascii="Berlin Sans FB" w:eastAsia="Times New Roman" w:hAnsi="Berlin Sans FB" w:cs="Times New Roman"/>
          <w:b/>
          <w:sz w:val="40"/>
          <w:szCs w:val="20"/>
          <w:lang w:eastAsia="de-DE"/>
        </w:rPr>
      </w:pPr>
    </w:p>
    <w:p w:rsidR="00533657" w:rsidRPr="00533657" w:rsidRDefault="00533657" w:rsidP="00533657">
      <w:pPr>
        <w:keepNext/>
        <w:spacing w:after="0" w:line="240" w:lineRule="auto"/>
        <w:jc w:val="center"/>
        <w:outlineLvl w:val="0"/>
        <w:rPr>
          <w:rFonts w:ascii="Berlin Sans FB" w:eastAsia="Times New Roman" w:hAnsi="Berlin Sans FB" w:cs="Times New Roman"/>
          <w:b/>
          <w:sz w:val="96"/>
          <w:szCs w:val="20"/>
          <w:lang w:eastAsia="de-DE"/>
        </w:rPr>
      </w:pPr>
      <w:r>
        <w:rPr>
          <w:noProof/>
          <w:lang w:eastAsia="de-DE"/>
        </w:rPr>
        <w:drawing>
          <wp:inline distT="0" distB="0" distL="0" distR="0" wp14:anchorId="53F2871D" wp14:editId="1A363FED">
            <wp:extent cx="5760085" cy="1876334"/>
            <wp:effectExtent l="0" t="0" r="0" b="0"/>
            <wp:docPr id="1" name="Bild 1" descr="Bildergebnis für paris f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paris fot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7495" cy="1908065"/>
                    </a:xfrm>
                    <a:prstGeom prst="rect">
                      <a:avLst/>
                    </a:prstGeom>
                    <a:noFill/>
                    <a:ln>
                      <a:noFill/>
                    </a:ln>
                  </pic:spPr>
                </pic:pic>
              </a:graphicData>
            </a:graphic>
          </wp:inline>
        </w:drawing>
      </w:r>
    </w:p>
    <w:p w:rsidR="00533657" w:rsidRPr="00533657" w:rsidRDefault="00533657" w:rsidP="00533657">
      <w:pPr>
        <w:spacing w:after="0" w:line="360" w:lineRule="auto"/>
        <w:ind w:right="-285"/>
        <w:rPr>
          <w:rFonts w:ascii="Arial" w:eastAsia="Times New Roman" w:hAnsi="Arial" w:cs="Arial"/>
          <w:bCs/>
          <w:sz w:val="20"/>
          <w:szCs w:val="20"/>
          <w:lang w:eastAsia="de-DE"/>
        </w:rPr>
      </w:pPr>
    </w:p>
    <w:p w:rsidR="00533657" w:rsidRPr="00533657" w:rsidRDefault="00533657" w:rsidP="00533657">
      <w:pPr>
        <w:spacing w:after="0" w:line="360" w:lineRule="auto"/>
        <w:ind w:right="-285"/>
        <w:rPr>
          <w:rFonts w:ascii="Arial" w:eastAsia="Times New Roman" w:hAnsi="Arial" w:cs="Arial"/>
          <w:b/>
          <w:bCs/>
          <w:sz w:val="20"/>
          <w:szCs w:val="20"/>
          <w:lang w:eastAsia="de-DE"/>
        </w:rPr>
      </w:pPr>
      <w:r w:rsidRPr="00533657">
        <w:rPr>
          <w:rFonts w:ascii="Arial" w:eastAsia="Times New Roman" w:hAnsi="Arial" w:cs="Arial"/>
          <w:bCs/>
          <w:sz w:val="20"/>
          <w:szCs w:val="20"/>
          <w:lang w:eastAsia="de-DE"/>
        </w:rPr>
        <w:t xml:space="preserve">Die Fahrt findet auch dieses Jahr wieder in den </w:t>
      </w:r>
      <w:r w:rsidRPr="00533657">
        <w:rPr>
          <w:rFonts w:ascii="Arial" w:eastAsia="Times New Roman" w:hAnsi="Arial" w:cs="Arial"/>
          <w:b/>
          <w:sz w:val="20"/>
          <w:szCs w:val="20"/>
          <w:lang w:eastAsia="de-DE"/>
        </w:rPr>
        <w:t>Allerheiligenferien</w:t>
      </w:r>
      <w:r w:rsidRPr="00533657">
        <w:rPr>
          <w:rFonts w:ascii="Arial" w:eastAsia="Times New Roman" w:hAnsi="Arial" w:cs="Arial"/>
          <w:bCs/>
          <w:sz w:val="20"/>
          <w:szCs w:val="20"/>
          <w:lang w:eastAsia="de-DE"/>
        </w:rPr>
        <w:t xml:space="preserve"> statt</w:t>
      </w:r>
      <w:r w:rsidR="001B37C5">
        <w:rPr>
          <w:rFonts w:ascii="Arial" w:eastAsia="Times New Roman" w:hAnsi="Arial" w:cs="Arial"/>
          <w:bCs/>
          <w:sz w:val="20"/>
          <w:szCs w:val="20"/>
          <w:lang w:eastAsia="de-DE"/>
        </w:rPr>
        <w:t xml:space="preserve"> (26.10.-29.10.2018)</w:t>
      </w:r>
      <w:r w:rsidRPr="00533657">
        <w:rPr>
          <w:rFonts w:ascii="Arial" w:eastAsia="Times New Roman" w:hAnsi="Arial" w:cs="Arial"/>
          <w:bCs/>
          <w:sz w:val="20"/>
          <w:szCs w:val="20"/>
          <w:lang w:eastAsia="de-DE"/>
        </w:rPr>
        <w:t xml:space="preserve">. Teilnehmen kann </w:t>
      </w:r>
      <w:r w:rsidRPr="00533657">
        <w:rPr>
          <w:rFonts w:ascii="Arial" w:eastAsia="Times New Roman" w:hAnsi="Arial" w:cs="Arial"/>
          <w:b/>
          <w:bCs/>
          <w:sz w:val="20"/>
          <w:szCs w:val="20"/>
          <w:u w:val="single"/>
          <w:lang w:eastAsia="de-DE"/>
        </w:rPr>
        <w:t xml:space="preserve">jeder </w:t>
      </w:r>
      <w:proofErr w:type="spellStart"/>
      <w:r w:rsidRPr="00533657">
        <w:rPr>
          <w:rFonts w:ascii="Arial" w:eastAsia="Times New Roman" w:hAnsi="Arial" w:cs="Arial"/>
          <w:b/>
          <w:bCs/>
          <w:sz w:val="20"/>
          <w:szCs w:val="20"/>
          <w:u w:val="single"/>
          <w:lang w:eastAsia="de-DE"/>
        </w:rPr>
        <w:t>Holbeiner</w:t>
      </w:r>
      <w:proofErr w:type="spellEnd"/>
      <w:r w:rsidRPr="00533657">
        <w:rPr>
          <w:rFonts w:ascii="Arial" w:eastAsia="Times New Roman" w:hAnsi="Arial" w:cs="Arial"/>
          <w:b/>
          <w:bCs/>
          <w:sz w:val="20"/>
          <w:szCs w:val="20"/>
          <w:u w:val="single"/>
          <w:lang w:eastAsia="de-DE"/>
        </w:rPr>
        <w:t xml:space="preserve"> sowie Eltern, Geschwister oder Freunde.</w:t>
      </w:r>
      <w:r w:rsidRPr="00533657">
        <w:rPr>
          <w:rFonts w:ascii="Arial" w:eastAsia="Times New Roman" w:hAnsi="Arial" w:cs="Arial"/>
          <w:b/>
          <w:bCs/>
          <w:sz w:val="20"/>
          <w:szCs w:val="20"/>
          <w:lang w:eastAsia="de-DE"/>
        </w:rPr>
        <w:t xml:space="preserve"> </w:t>
      </w:r>
      <w:r w:rsidRPr="00533657">
        <w:rPr>
          <w:rFonts w:ascii="Arial" w:eastAsia="Times New Roman" w:hAnsi="Arial" w:cs="Arial"/>
          <w:bCs/>
          <w:sz w:val="20"/>
          <w:szCs w:val="20"/>
          <w:lang w:eastAsia="de-DE"/>
        </w:rPr>
        <w:t xml:space="preserve">Eure Teilnahme meldet ihr uns, indem ihr den </w:t>
      </w:r>
      <w:r w:rsidRPr="00533657">
        <w:rPr>
          <w:rFonts w:ascii="Arial" w:eastAsia="Times New Roman" w:hAnsi="Arial" w:cs="Arial"/>
          <w:b/>
          <w:sz w:val="20"/>
          <w:szCs w:val="20"/>
          <w:lang w:eastAsia="de-DE"/>
        </w:rPr>
        <w:t>Rückmeldeabschnitt</w:t>
      </w:r>
      <w:r w:rsidRPr="00533657">
        <w:rPr>
          <w:rFonts w:ascii="Arial" w:eastAsia="Times New Roman" w:hAnsi="Arial" w:cs="Arial"/>
          <w:bCs/>
          <w:sz w:val="20"/>
          <w:szCs w:val="20"/>
          <w:lang w:eastAsia="de-DE"/>
        </w:rPr>
        <w:t xml:space="preserve"> zurück gebt (ins Fach von Herrn Link) oder diese per email bestätigt</w:t>
      </w:r>
      <w:r w:rsidRPr="00533657">
        <w:rPr>
          <w:rFonts w:ascii="Arial" w:eastAsia="Times New Roman" w:hAnsi="Arial" w:cs="Arial"/>
          <w:b/>
          <w:bCs/>
          <w:sz w:val="20"/>
          <w:szCs w:val="20"/>
          <w:lang w:eastAsia="de-DE"/>
        </w:rPr>
        <w:t xml:space="preserve">:   </w:t>
      </w:r>
      <w:hyperlink r:id="rId6" w:history="1">
        <w:r w:rsidRPr="00533657">
          <w:rPr>
            <w:rFonts w:ascii="Arial" w:eastAsia="Times New Roman" w:hAnsi="Arial" w:cs="Arial"/>
            <w:b/>
            <w:bCs/>
            <w:sz w:val="20"/>
            <w:szCs w:val="20"/>
            <w:u w:val="single"/>
            <w:lang w:eastAsia="de-DE"/>
          </w:rPr>
          <w:t>reiner_link@hotmail.com</w:t>
        </w:r>
      </w:hyperlink>
      <w:r w:rsidRPr="00533657">
        <w:rPr>
          <w:rFonts w:ascii="Arial" w:eastAsia="Times New Roman" w:hAnsi="Arial" w:cs="Arial"/>
          <w:b/>
          <w:bCs/>
          <w:sz w:val="20"/>
          <w:szCs w:val="20"/>
          <w:lang w:eastAsia="de-DE"/>
        </w:rPr>
        <w:t xml:space="preserve">  oder  </w:t>
      </w:r>
      <w:hyperlink r:id="rId7" w:history="1">
        <w:r w:rsidRPr="00533657">
          <w:rPr>
            <w:rFonts w:ascii="Arial" w:eastAsia="Times New Roman" w:hAnsi="Arial" w:cs="Arial"/>
            <w:b/>
            <w:bCs/>
            <w:sz w:val="20"/>
            <w:szCs w:val="20"/>
            <w:u w:val="single"/>
            <w:lang w:eastAsia="de-DE"/>
          </w:rPr>
          <w:t>deutsch-frz-gesellschaft@outlook.de</w:t>
        </w:r>
      </w:hyperlink>
    </w:p>
    <w:p w:rsidR="00533657" w:rsidRPr="00614F3A" w:rsidRDefault="00614F3A" w:rsidP="00533657">
      <w:pPr>
        <w:spacing w:after="0" w:line="240" w:lineRule="auto"/>
        <w:ind w:right="-285"/>
        <w:rPr>
          <w:rFonts w:ascii="Arial" w:eastAsia="Times New Roman" w:hAnsi="Arial" w:cs="Arial"/>
          <w:bCs/>
          <w:sz w:val="96"/>
          <w:szCs w:val="20"/>
          <w:lang w:eastAsia="de-DE"/>
        </w:rPr>
      </w:pPr>
      <w:r w:rsidRPr="00614F3A">
        <w:rPr>
          <w:rFonts w:ascii="Arial" w:eastAsia="Times New Roman" w:hAnsi="Arial" w:cs="Arial"/>
          <w:bCs/>
          <w:sz w:val="96"/>
          <w:szCs w:val="20"/>
          <w:lang w:eastAsia="de-DE"/>
        </w:rPr>
        <w:tab/>
      </w:r>
      <w:r w:rsidRPr="00614F3A">
        <w:rPr>
          <w:rFonts w:ascii="Arial" w:eastAsia="Times New Roman" w:hAnsi="Arial" w:cs="Arial"/>
          <w:bCs/>
          <w:sz w:val="96"/>
          <w:szCs w:val="20"/>
          <w:lang w:eastAsia="de-DE"/>
        </w:rPr>
        <w:tab/>
      </w:r>
      <w:r w:rsidRPr="00614F3A">
        <w:rPr>
          <w:rFonts w:ascii="Arial" w:eastAsia="Times New Roman" w:hAnsi="Arial" w:cs="Arial"/>
          <w:bCs/>
          <w:sz w:val="96"/>
          <w:szCs w:val="20"/>
          <w:lang w:eastAsia="de-DE"/>
        </w:rPr>
        <w:tab/>
      </w:r>
      <w:r w:rsidRPr="00614F3A">
        <w:rPr>
          <w:rFonts w:ascii="Arial" w:eastAsia="Times New Roman" w:hAnsi="Arial" w:cs="Arial"/>
          <w:bCs/>
          <w:sz w:val="96"/>
          <w:szCs w:val="20"/>
          <w:lang w:eastAsia="de-DE"/>
        </w:rPr>
        <w:tab/>
      </w:r>
      <w:r w:rsidRPr="00614F3A">
        <w:rPr>
          <w:rFonts w:ascii="Arial" w:eastAsia="Times New Roman" w:hAnsi="Arial" w:cs="Arial"/>
          <w:bCs/>
          <w:sz w:val="96"/>
          <w:szCs w:val="20"/>
          <w:lang w:eastAsia="de-DE"/>
        </w:rPr>
        <w:tab/>
        <w:t>199 €</w:t>
      </w:r>
    </w:p>
    <w:p w:rsidR="00533657" w:rsidRPr="00533657" w:rsidRDefault="00533657" w:rsidP="00533657">
      <w:pPr>
        <w:spacing w:after="0" w:line="240" w:lineRule="auto"/>
        <w:ind w:right="-144"/>
        <w:rPr>
          <w:rFonts w:ascii="Arial" w:eastAsia="Times New Roman" w:hAnsi="Arial" w:cs="Arial"/>
          <w:bCs/>
          <w:szCs w:val="20"/>
          <w:lang w:eastAsia="de-DE"/>
        </w:rPr>
      </w:pPr>
    </w:p>
    <w:p w:rsidR="00533657" w:rsidRPr="00614F3A" w:rsidRDefault="00533657" w:rsidP="00614F3A">
      <w:pPr>
        <w:rPr>
          <w:rFonts w:ascii="Arial" w:eastAsia="Times New Roman" w:hAnsi="Arial" w:cs="Arial"/>
          <w:b/>
          <w:bCs/>
          <w:sz w:val="20"/>
          <w:szCs w:val="20"/>
          <w:lang w:eastAsia="de-DE"/>
        </w:rPr>
      </w:pPr>
      <w:r>
        <w:rPr>
          <w:rFonts w:ascii="Arial" w:eastAsia="Times New Roman" w:hAnsi="Arial" w:cs="Arial"/>
          <w:bCs/>
          <w:sz w:val="20"/>
          <w:szCs w:val="20"/>
          <w:lang w:eastAsia="de-DE"/>
        </w:rPr>
        <w:t>Untergebracht sind wir in dem</w:t>
      </w:r>
      <w:r w:rsidRPr="00533657">
        <w:rPr>
          <w:rFonts w:ascii="Arial" w:eastAsia="Times New Roman" w:hAnsi="Arial" w:cs="Arial"/>
          <w:bCs/>
          <w:sz w:val="20"/>
          <w:szCs w:val="20"/>
          <w:lang w:eastAsia="de-DE"/>
        </w:rPr>
        <w:t xml:space="preserve"> nagelneuen </w:t>
      </w:r>
      <w:r w:rsidRPr="001B37C5">
        <w:rPr>
          <w:rFonts w:ascii="Arial" w:eastAsia="Times New Roman" w:hAnsi="Arial" w:cs="Arial"/>
          <w:b/>
          <w:bCs/>
          <w:sz w:val="28"/>
          <w:szCs w:val="28"/>
          <w:lang w:eastAsia="de-DE"/>
        </w:rPr>
        <w:t xml:space="preserve">3*** </w:t>
      </w:r>
      <w:proofErr w:type="spellStart"/>
      <w:r w:rsidRPr="001B37C5">
        <w:rPr>
          <w:rFonts w:ascii="Arial" w:eastAsia="Times New Roman" w:hAnsi="Arial" w:cs="Arial"/>
          <w:b/>
          <w:bCs/>
          <w:sz w:val="28"/>
          <w:szCs w:val="28"/>
          <w:lang w:eastAsia="de-DE"/>
        </w:rPr>
        <w:t>Apart’Hotel</w:t>
      </w:r>
      <w:proofErr w:type="spellEnd"/>
      <w:r w:rsidRPr="001B37C5">
        <w:rPr>
          <w:rFonts w:ascii="Arial" w:eastAsia="Times New Roman" w:hAnsi="Arial" w:cs="Arial"/>
          <w:bCs/>
          <w:sz w:val="28"/>
          <w:szCs w:val="28"/>
          <w:lang w:eastAsia="de-DE"/>
        </w:rPr>
        <w:t xml:space="preserve"> </w:t>
      </w:r>
      <w:proofErr w:type="spellStart"/>
      <w:r w:rsidR="001B37C5">
        <w:rPr>
          <w:rFonts w:ascii="Calibri,Bold" w:eastAsia="Times New Roman" w:hAnsi="Calibri,Bold" w:cs="Calibri,Bold"/>
          <w:b/>
          <w:bCs/>
          <w:color w:val="000000"/>
          <w:sz w:val="28"/>
          <w:szCs w:val="28"/>
          <w:lang w:eastAsia="de-DE"/>
        </w:rPr>
        <w:t>Résidence</w:t>
      </w:r>
      <w:proofErr w:type="spellEnd"/>
      <w:r w:rsidRPr="001B37C5">
        <w:rPr>
          <w:rFonts w:ascii="Calibri,Bold" w:eastAsia="Times New Roman" w:hAnsi="Calibri,Bold" w:cs="Calibri,Bold"/>
          <w:b/>
          <w:bCs/>
          <w:color w:val="000000"/>
          <w:sz w:val="28"/>
          <w:szCs w:val="28"/>
          <w:lang w:eastAsia="de-DE"/>
        </w:rPr>
        <w:t xml:space="preserve"> </w:t>
      </w:r>
      <w:proofErr w:type="spellStart"/>
      <w:r w:rsidRPr="001B37C5">
        <w:rPr>
          <w:rFonts w:ascii="Calibri,Bold" w:eastAsia="Times New Roman" w:hAnsi="Calibri,Bold" w:cs="Calibri,Bold"/>
          <w:b/>
          <w:bCs/>
          <w:color w:val="000000"/>
          <w:sz w:val="28"/>
          <w:szCs w:val="28"/>
          <w:lang w:eastAsia="de-DE"/>
        </w:rPr>
        <w:t>Odalys</w:t>
      </w:r>
      <w:proofErr w:type="spellEnd"/>
      <w:r w:rsidRPr="001B37C5">
        <w:rPr>
          <w:rFonts w:ascii="Calibri,Bold" w:eastAsia="Times New Roman" w:hAnsi="Calibri,Bold" w:cs="Calibri,Bold"/>
          <w:b/>
          <w:bCs/>
          <w:color w:val="000000"/>
          <w:sz w:val="28"/>
          <w:szCs w:val="28"/>
          <w:lang w:eastAsia="de-DE"/>
        </w:rPr>
        <w:t xml:space="preserve"> Paris Porte </w:t>
      </w:r>
      <w:proofErr w:type="spellStart"/>
      <w:r w:rsidRPr="001B37C5">
        <w:rPr>
          <w:rFonts w:ascii="Calibri,Bold" w:eastAsia="Times New Roman" w:hAnsi="Calibri,Bold" w:cs="Calibri,Bold"/>
          <w:b/>
          <w:bCs/>
          <w:color w:val="000000"/>
          <w:sz w:val="28"/>
          <w:szCs w:val="28"/>
          <w:lang w:eastAsia="de-DE"/>
        </w:rPr>
        <w:t>Pouchet</w:t>
      </w:r>
      <w:proofErr w:type="spellEnd"/>
      <w:r w:rsidRPr="00533657">
        <w:rPr>
          <w:rFonts w:ascii="Calibri,Bold" w:eastAsia="Times New Roman" w:hAnsi="Calibri,Bold" w:cs="Calibri,Bold"/>
          <w:b/>
          <w:bCs/>
          <w:color w:val="000000"/>
          <w:lang w:eastAsia="de-DE"/>
        </w:rPr>
        <w:t>, Paris</w:t>
      </w:r>
      <w:r w:rsidR="001B37C5">
        <w:rPr>
          <w:rFonts w:ascii="Calibri,Bold" w:eastAsia="Times New Roman" w:hAnsi="Calibri,Bold" w:cs="Calibri,Bold"/>
          <w:b/>
          <w:bCs/>
          <w:color w:val="000000"/>
          <w:lang w:eastAsia="de-DE"/>
        </w:rPr>
        <w:t xml:space="preserve">. </w:t>
      </w:r>
      <w:r w:rsidRPr="00533657">
        <w:rPr>
          <w:rFonts w:ascii="Calibri" w:eastAsia="Times New Roman" w:hAnsi="Calibri" w:cs="Calibri"/>
          <w:color w:val="000000"/>
          <w:lang w:eastAsia="de-DE"/>
        </w:rPr>
        <w:t>Die Residenz befindet sich im 17. Arrondissement in unmittelbarer Nähe des modernen Viertels Victor Hugo</w:t>
      </w:r>
      <w:r w:rsidR="001B37C5">
        <w:rPr>
          <w:rFonts w:ascii="Calibri,Bold" w:eastAsia="Times New Roman" w:hAnsi="Calibri,Bold" w:cs="Calibri,Bold"/>
          <w:b/>
          <w:bCs/>
          <w:color w:val="000000"/>
          <w:lang w:eastAsia="de-DE"/>
        </w:rPr>
        <w:t xml:space="preserve"> </w:t>
      </w:r>
      <w:r w:rsidR="001B37C5">
        <w:rPr>
          <w:rFonts w:ascii="Calibri" w:eastAsia="Times New Roman" w:hAnsi="Calibri" w:cs="Calibri"/>
          <w:color w:val="000000"/>
          <w:lang w:eastAsia="de-DE"/>
        </w:rPr>
        <w:t xml:space="preserve">de Saint </w:t>
      </w:r>
      <w:proofErr w:type="spellStart"/>
      <w:r w:rsidR="001B37C5">
        <w:rPr>
          <w:rFonts w:ascii="Calibri" w:eastAsia="Times New Roman" w:hAnsi="Calibri" w:cs="Calibri"/>
          <w:color w:val="000000"/>
          <w:lang w:eastAsia="de-DE"/>
        </w:rPr>
        <w:t>Q</w:t>
      </w:r>
      <w:r w:rsidRPr="00533657">
        <w:rPr>
          <w:rFonts w:ascii="Calibri" w:eastAsia="Times New Roman" w:hAnsi="Calibri" w:cs="Calibri"/>
          <w:color w:val="000000"/>
          <w:lang w:eastAsia="de-DE"/>
        </w:rPr>
        <w:t>uen</w:t>
      </w:r>
      <w:proofErr w:type="spellEnd"/>
      <w:r w:rsidRPr="00533657">
        <w:rPr>
          <w:rFonts w:ascii="Calibri" w:eastAsia="Times New Roman" w:hAnsi="Calibri" w:cs="Calibri"/>
          <w:color w:val="000000"/>
          <w:lang w:eastAsia="de-DE"/>
        </w:rPr>
        <w:t xml:space="preserve">. Die nächste Metrostation liegt nur 500 m entfernt. Vom Frühstücksraum mit Terrasse haben Sie einen wunderschönen Panoramablick auf Paris. </w:t>
      </w:r>
      <w:r w:rsidRPr="00533657">
        <w:rPr>
          <w:rFonts w:ascii="Calibri,Bold" w:eastAsia="Times New Roman" w:hAnsi="Calibri,Bold" w:cs="Calibri,Bold"/>
          <w:b/>
          <w:bCs/>
          <w:color w:val="000000"/>
          <w:lang w:eastAsia="de-DE"/>
        </w:rPr>
        <w:t xml:space="preserve">In allen Zimmern: </w:t>
      </w:r>
      <w:r w:rsidRPr="00533657">
        <w:rPr>
          <w:rFonts w:ascii="Calibri" w:eastAsia="Times New Roman" w:hAnsi="Calibri" w:cs="Calibri"/>
          <w:color w:val="000000"/>
          <w:lang w:eastAsia="de-DE"/>
        </w:rPr>
        <w:t>Kochnische mit E-Kochplatten, Kühlschrank, Spülmaschine, Mikrowelle, Kaffeemaschine,</w:t>
      </w:r>
      <w:r w:rsidR="001B37C5">
        <w:rPr>
          <w:rFonts w:ascii="Calibri" w:eastAsia="Times New Roman" w:hAnsi="Calibri" w:cs="Calibri"/>
          <w:color w:val="000000"/>
          <w:lang w:eastAsia="de-DE"/>
        </w:rPr>
        <w:t xml:space="preserve"> </w:t>
      </w:r>
      <w:r w:rsidRPr="00533657">
        <w:rPr>
          <w:rFonts w:ascii="Calibri" w:eastAsia="Times New Roman" w:hAnsi="Calibri" w:cs="Calibri"/>
          <w:color w:val="000000"/>
          <w:lang w:eastAsia="de-DE"/>
        </w:rPr>
        <w:t xml:space="preserve">Wasserkocher; Bad/WC mit Dusche und Fön; Safe, Fernseher. </w:t>
      </w:r>
      <w:r w:rsidR="00614F3A">
        <w:rPr>
          <w:rFonts w:ascii="Arial" w:eastAsia="Times New Roman" w:hAnsi="Arial" w:cs="Arial"/>
          <w:bCs/>
          <w:sz w:val="20"/>
          <w:szCs w:val="20"/>
          <w:lang w:eastAsia="de-DE"/>
        </w:rPr>
        <w:tab/>
      </w:r>
      <w:r w:rsidR="00614F3A">
        <w:rPr>
          <w:rFonts w:ascii="Arial" w:eastAsia="Times New Roman" w:hAnsi="Arial" w:cs="Arial"/>
          <w:bCs/>
          <w:sz w:val="20"/>
          <w:szCs w:val="20"/>
          <w:lang w:eastAsia="de-DE"/>
        </w:rPr>
        <w:tab/>
      </w:r>
      <w:r w:rsidR="00614F3A">
        <w:rPr>
          <w:rFonts w:ascii="Arial" w:eastAsia="Times New Roman" w:hAnsi="Arial" w:cs="Arial"/>
          <w:bCs/>
          <w:sz w:val="20"/>
          <w:szCs w:val="20"/>
          <w:lang w:eastAsia="de-DE"/>
        </w:rPr>
        <w:tab/>
      </w:r>
      <w:r w:rsidR="00614F3A">
        <w:rPr>
          <w:rFonts w:ascii="Arial" w:eastAsia="Times New Roman" w:hAnsi="Arial" w:cs="Arial"/>
          <w:bCs/>
          <w:sz w:val="20"/>
          <w:szCs w:val="20"/>
          <w:lang w:eastAsia="de-DE"/>
        </w:rPr>
        <w:tab/>
      </w:r>
      <w:r w:rsidR="00614F3A">
        <w:rPr>
          <w:rFonts w:ascii="Arial" w:eastAsia="Times New Roman" w:hAnsi="Arial" w:cs="Arial"/>
          <w:bCs/>
          <w:sz w:val="20"/>
          <w:szCs w:val="20"/>
          <w:lang w:eastAsia="de-DE"/>
        </w:rPr>
        <w:tab/>
      </w:r>
      <w:r w:rsidR="00614F3A">
        <w:rPr>
          <w:rFonts w:ascii="Arial" w:eastAsia="Times New Roman" w:hAnsi="Arial" w:cs="Arial"/>
          <w:bCs/>
          <w:sz w:val="20"/>
          <w:szCs w:val="20"/>
          <w:lang w:eastAsia="de-DE"/>
        </w:rPr>
        <w:tab/>
      </w:r>
      <w:r w:rsidR="00614F3A">
        <w:rPr>
          <w:rFonts w:ascii="Arial" w:eastAsia="Times New Roman" w:hAnsi="Arial" w:cs="Arial"/>
          <w:bCs/>
          <w:sz w:val="20"/>
          <w:szCs w:val="20"/>
          <w:lang w:eastAsia="de-DE"/>
        </w:rPr>
        <w:tab/>
      </w:r>
      <w:r w:rsidR="00614F3A">
        <w:rPr>
          <w:rFonts w:ascii="Arial" w:eastAsia="Times New Roman" w:hAnsi="Arial" w:cs="Arial"/>
          <w:bCs/>
          <w:sz w:val="20"/>
          <w:szCs w:val="20"/>
          <w:lang w:eastAsia="de-DE"/>
        </w:rPr>
        <w:tab/>
        <w:t xml:space="preserve">   </w:t>
      </w:r>
      <w:r w:rsidR="00614F3A" w:rsidRPr="00614F3A">
        <w:rPr>
          <w:rFonts w:ascii="Arial" w:eastAsia="Times New Roman" w:hAnsi="Arial" w:cs="Arial"/>
          <w:b/>
          <w:bCs/>
          <w:sz w:val="20"/>
          <w:szCs w:val="20"/>
          <w:lang w:eastAsia="de-DE"/>
        </w:rPr>
        <w:t>Studio bis 3 Personen (22 - 27m²): Doppelbett (160 cm) und ausziehbare Schlafcouch. Service-Leistungen: -24h-Rezeption -kostenfreies WLAN Inklusive: Übernachtung, Strom, Wasser, Bettwäsche, Handtücher, tägliche Reinigung, Zugang zum Fitnessraum.</w:t>
      </w:r>
      <w:r w:rsidR="00614F3A">
        <w:rPr>
          <w:rFonts w:ascii="Arial" w:eastAsia="Times New Roman" w:hAnsi="Arial" w:cs="Arial"/>
          <w:b/>
          <w:bCs/>
          <w:sz w:val="20"/>
          <w:szCs w:val="20"/>
          <w:lang w:eastAsia="de-DE"/>
        </w:rPr>
        <w:tab/>
      </w:r>
      <w:r w:rsidR="00614F3A">
        <w:rPr>
          <w:rFonts w:ascii="Arial" w:eastAsia="Times New Roman" w:hAnsi="Arial" w:cs="Arial"/>
          <w:b/>
          <w:bCs/>
          <w:sz w:val="20"/>
          <w:szCs w:val="20"/>
          <w:lang w:eastAsia="de-DE"/>
        </w:rPr>
        <w:tab/>
      </w:r>
      <w:r w:rsidR="00614F3A">
        <w:rPr>
          <w:rFonts w:ascii="Arial" w:eastAsia="Times New Roman" w:hAnsi="Arial" w:cs="Arial"/>
          <w:b/>
          <w:bCs/>
          <w:sz w:val="20"/>
          <w:szCs w:val="20"/>
          <w:lang w:eastAsia="de-DE"/>
        </w:rPr>
        <w:tab/>
      </w:r>
      <w:r w:rsidR="00614F3A">
        <w:rPr>
          <w:rFonts w:ascii="Arial" w:eastAsia="Times New Roman" w:hAnsi="Arial" w:cs="Arial"/>
          <w:b/>
          <w:bCs/>
          <w:sz w:val="20"/>
          <w:szCs w:val="20"/>
          <w:lang w:eastAsia="de-DE"/>
        </w:rPr>
        <w:tab/>
      </w:r>
      <w:r w:rsidR="00614F3A">
        <w:rPr>
          <w:rFonts w:ascii="Arial" w:eastAsia="Times New Roman" w:hAnsi="Arial" w:cs="Arial"/>
          <w:b/>
          <w:bCs/>
          <w:sz w:val="20"/>
          <w:szCs w:val="20"/>
          <w:lang w:eastAsia="de-DE"/>
        </w:rPr>
        <w:tab/>
      </w:r>
      <w:r w:rsidR="00614F3A">
        <w:rPr>
          <w:rFonts w:ascii="Arial" w:eastAsia="Times New Roman" w:hAnsi="Arial" w:cs="Arial"/>
          <w:b/>
          <w:bCs/>
          <w:sz w:val="20"/>
          <w:szCs w:val="20"/>
          <w:lang w:eastAsia="de-DE"/>
        </w:rPr>
        <w:tab/>
        <w:t xml:space="preserve">  </w:t>
      </w:r>
      <w:r w:rsidR="00614F3A" w:rsidRPr="00614F3A">
        <w:rPr>
          <w:rFonts w:ascii="Arial" w:eastAsia="Times New Roman" w:hAnsi="Arial" w:cs="Arial"/>
          <w:b/>
          <w:bCs/>
          <w:sz w:val="20"/>
          <w:szCs w:val="20"/>
          <w:lang w:eastAsia="de-DE"/>
        </w:rPr>
        <w:t xml:space="preserve">Studio bis 2 Personen (ca. 22m²): Doppelbett (160 cm) </w:t>
      </w:r>
      <w:r w:rsidR="00614F3A">
        <w:rPr>
          <w:rFonts w:ascii="Arial" w:eastAsia="Times New Roman" w:hAnsi="Arial" w:cs="Arial"/>
          <w:b/>
          <w:bCs/>
          <w:sz w:val="20"/>
          <w:szCs w:val="20"/>
          <w:lang w:eastAsia="de-DE"/>
        </w:rPr>
        <w:t>oder 2 Einzelbetten. Aufpreis 20</w:t>
      </w:r>
      <w:r w:rsidR="00614F3A" w:rsidRPr="00614F3A">
        <w:rPr>
          <w:rFonts w:ascii="Arial" w:eastAsia="Times New Roman" w:hAnsi="Arial" w:cs="Arial"/>
          <w:b/>
          <w:bCs/>
          <w:sz w:val="20"/>
          <w:szCs w:val="20"/>
          <w:lang w:eastAsia="de-DE"/>
        </w:rPr>
        <w:t xml:space="preserve"> €</w:t>
      </w:r>
    </w:p>
    <w:p w:rsidR="00533657" w:rsidRDefault="00533657" w:rsidP="00614F3A">
      <w:pPr>
        <w:spacing w:after="0" w:line="240" w:lineRule="auto"/>
        <w:ind w:right="-144"/>
        <w:rPr>
          <w:rFonts w:ascii="Arial" w:eastAsia="Times New Roman" w:hAnsi="Arial" w:cs="Arial"/>
          <w:bCs/>
          <w:sz w:val="20"/>
          <w:szCs w:val="20"/>
          <w:lang w:eastAsia="de-DE"/>
        </w:rPr>
      </w:pPr>
      <w:r w:rsidRPr="00533657">
        <w:rPr>
          <w:rFonts w:ascii="Arial" w:eastAsia="Times New Roman" w:hAnsi="Arial" w:cs="Arial"/>
          <w:bCs/>
          <w:sz w:val="20"/>
          <w:szCs w:val="20"/>
          <w:lang w:eastAsia="de-DE"/>
        </w:rPr>
        <w:t xml:space="preserve">Im Preis enthalten sind der </w:t>
      </w:r>
      <w:r w:rsidRPr="00614F3A">
        <w:rPr>
          <w:rFonts w:ascii="Arial" w:eastAsia="Times New Roman" w:hAnsi="Arial" w:cs="Arial"/>
          <w:b/>
          <w:bCs/>
          <w:sz w:val="20"/>
          <w:szCs w:val="20"/>
          <w:lang w:eastAsia="de-DE"/>
        </w:rPr>
        <w:t>Bustransfer</w:t>
      </w:r>
      <w:r w:rsidRPr="00533657">
        <w:rPr>
          <w:rFonts w:ascii="Arial" w:eastAsia="Times New Roman" w:hAnsi="Arial" w:cs="Arial"/>
          <w:bCs/>
          <w:sz w:val="20"/>
          <w:szCs w:val="20"/>
          <w:lang w:eastAsia="de-DE"/>
        </w:rPr>
        <w:t xml:space="preserve"> im modernen Fernreisebus der Firma </w:t>
      </w:r>
      <w:proofErr w:type="spellStart"/>
      <w:r w:rsidRPr="00533657">
        <w:rPr>
          <w:rFonts w:ascii="Arial" w:eastAsia="Times New Roman" w:hAnsi="Arial" w:cs="Arial"/>
          <w:bCs/>
          <w:sz w:val="20"/>
          <w:szCs w:val="20"/>
          <w:lang w:eastAsia="de-DE"/>
        </w:rPr>
        <w:t>Demmelmair</w:t>
      </w:r>
      <w:proofErr w:type="spellEnd"/>
      <w:r w:rsidRPr="00533657">
        <w:rPr>
          <w:rFonts w:ascii="Arial" w:eastAsia="Times New Roman" w:hAnsi="Arial" w:cs="Arial"/>
          <w:bCs/>
          <w:sz w:val="20"/>
          <w:szCs w:val="20"/>
          <w:lang w:eastAsia="de-DE"/>
        </w:rPr>
        <w:t xml:space="preserve">, </w:t>
      </w:r>
      <w:r w:rsidRPr="00614F3A">
        <w:rPr>
          <w:rFonts w:ascii="Arial" w:eastAsia="Times New Roman" w:hAnsi="Arial" w:cs="Arial"/>
          <w:b/>
          <w:bCs/>
          <w:sz w:val="20"/>
          <w:szCs w:val="20"/>
          <w:lang w:eastAsia="de-DE"/>
        </w:rPr>
        <w:t>der Louvre-Eintritt für Schüler</w:t>
      </w:r>
      <w:r w:rsidRPr="00533657">
        <w:rPr>
          <w:rFonts w:ascii="Arial" w:eastAsia="Times New Roman" w:hAnsi="Arial" w:cs="Arial"/>
          <w:bCs/>
          <w:sz w:val="20"/>
          <w:szCs w:val="20"/>
          <w:lang w:eastAsia="de-DE"/>
        </w:rPr>
        <w:t xml:space="preserve"> sowie </w:t>
      </w:r>
      <w:r w:rsidRPr="00614F3A">
        <w:rPr>
          <w:rFonts w:ascii="Arial" w:eastAsia="Times New Roman" w:hAnsi="Arial" w:cs="Arial"/>
          <w:b/>
          <w:bCs/>
          <w:sz w:val="20"/>
          <w:szCs w:val="20"/>
          <w:lang w:eastAsia="de-DE"/>
        </w:rPr>
        <w:t xml:space="preserve">zwei Übernachtungen </w:t>
      </w:r>
      <w:r w:rsidR="00614F3A" w:rsidRPr="00614F3A">
        <w:rPr>
          <w:rFonts w:ascii="Arial" w:eastAsia="Times New Roman" w:hAnsi="Arial" w:cs="Arial"/>
          <w:b/>
          <w:bCs/>
          <w:sz w:val="20"/>
          <w:szCs w:val="20"/>
          <w:lang w:eastAsia="de-DE"/>
        </w:rPr>
        <w:t>im 3 Personen</w:t>
      </w:r>
      <w:r w:rsidR="001B37C5" w:rsidRPr="00614F3A">
        <w:rPr>
          <w:rFonts w:ascii="Arial" w:eastAsia="Times New Roman" w:hAnsi="Arial" w:cs="Arial"/>
          <w:b/>
          <w:bCs/>
          <w:sz w:val="20"/>
          <w:szCs w:val="20"/>
          <w:lang w:eastAsia="de-DE"/>
        </w:rPr>
        <w:t xml:space="preserve">-Studio </w:t>
      </w:r>
      <w:r w:rsidRPr="00614F3A">
        <w:rPr>
          <w:rFonts w:ascii="Arial" w:eastAsia="Times New Roman" w:hAnsi="Arial" w:cs="Arial"/>
          <w:b/>
          <w:bCs/>
          <w:sz w:val="20"/>
          <w:szCs w:val="20"/>
          <w:lang w:eastAsia="de-DE"/>
        </w:rPr>
        <w:t xml:space="preserve">mit Frühstücksbüffet im </w:t>
      </w:r>
      <w:r w:rsidR="00614F3A">
        <w:rPr>
          <w:rFonts w:ascii="Arial" w:eastAsia="Times New Roman" w:hAnsi="Arial" w:cs="Arial"/>
          <w:b/>
          <w:bCs/>
          <w:sz w:val="20"/>
          <w:szCs w:val="20"/>
          <w:lang w:eastAsia="de-DE"/>
        </w:rPr>
        <w:t>***-</w:t>
      </w:r>
      <w:r w:rsidRPr="00614F3A">
        <w:rPr>
          <w:rFonts w:ascii="Arial" w:eastAsia="Times New Roman" w:hAnsi="Arial" w:cs="Arial"/>
          <w:b/>
          <w:bCs/>
          <w:sz w:val="20"/>
          <w:szCs w:val="20"/>
          <w:lang w:eastAsia="de-DE"/>
        </w:rPr>
        <w:t>Hotel</w:t>
      </w:r>
      <w:r w:rsidRPr="00533657">
        <w:rPr>
          <w:rFonts w:ascii="Arial" w:eastAsia="Times New Roman" w:hAnsi="Arial" w:cs="Arial"/>
          <w:bCs/>
          <w:sz w:val="20"/>
          <w:szCs w:val="20"/>
          <w:lang w:eastAsia="de-DE"/>
        </w:rPr>
        <w:t>.</w:t>
      </w:r>
    </w:p>
    <w:p w:rsidR="00533657" w:rsidRPr="00533657" w:rsidRDefault="00533657" w:rsidP="00533657">
      <w:pPr>
        <w:spacing w:after="0" w:line="240" w:lineRule="auto"/>
        <w:ind w:right="-144"/>
        <w:jc w:val="center"/>
        <w:rPr>
          <w:rFonts w:ascii="Arial" w:eastAsia="Times New Roman" w:hAnsi="Arial" w:cs="Arial"/>
          <w:b/>
          <w:sz w:val="20"/>
          <w:szCs w:val="20"/>
          <w:lang w:eastAsia="de-DE"/>
        </w:rPr>
      </w:pPr>
    </w:p>
    <w:p w:rsidR="00533657" w:rsidRPr="00533657" w:rsidRDefault="00533657" w:rsidP="00533657">
      <w:pPr>
        <w:spacing w:after="0" w:line="360" w:lineRule="auto"/>
        <w:jc w:val="center"/>
        <w:rPr>
          <w:rFonts w:ascii="Arial" w:eastAsia="Times New Roman" w:hAnsi="Arial" w:cs="Arial"/>
          <w:b/>
          <w:bCs/>
          <w:sz w:val="28"/>
          <w:szCs w:val="20"/>
          <w:lang w:eastAsia="de-DE"/>
        </w:rPr>
      </w:pPr>
      <w:r w:rsidRPr="00533657">
        <w:rPr>
          <w:rFonts w:ascii="Arial" w:eastAsia="Times New Roman" w:hAnsi="Arial" w:cs="Arial"/>
          <w:b/>
          <w:bCs/>
          <w:sz w:val="28"/>
          <w:szCs w:val="20"/>
          <w:lang w:eastAsia="de-DE"/>
        </w:rPr>
        <w:t>Programmpunkte:</w:t>
      </w:r>
    </w:p>
    <w:p w:rsidR="00533657" w:rsidRPr="001B37C5" w:rsidRDefault="00533657" w:rsidP="00533657">
      <w:pPr>
        <w:numPr>
          <w:ilvl w:val="0"/>
          <w:numId w:val="1"/>
        </w:numPr>
        <w:spacing w:after="0" w:line="240" w:lineRule="auto"/>
        <w:jc w:val="center"/>
        <w:rPr>
          <w:rFonts w:ascii="Arial" w:eastAsia="Times New Roman" w:hAnsi="Arial" w:cs="Arial"/>
          <w:b/>
          <w:sz w:val="24"/>
          <w:szCs w:val="20"/>
          <w:lang w:val="fr-FR" w:eastAsia="de-DE"/>
        </w:rPr>
      </w:pPr>
      <w:r w:rsidRPr="00533657">
        <w:rPr>
          <w:rFonts w:ascii="Arial" w:eastAsia="Times New Roman" w:hAnsi="Arial" w:cs="Arial"/>
          <w:b/>
          <w:sz w:val="24"/>
          <w:szCs w:val="20"/>
          <w:lang w:eastAsia="de-DE"/>
        </w:rPr>
        <w:t>geführte Stadtbesichtigung</w:t>
      </w:r>
      <w:r w:rsidR="001B37C5">
        <w:rPr>
          <w:rFonts w:ascii="Arial" w:eastAsia="Times New Roman" w:hAnsi="Arial" w:cs="Arial"/>
          <w:b/>
          <w:sz w:val="24"/>
          <w:szCs w:val="20"/>
          <w:lang w:eastAsia="de-DE"/>
        </w:rPr>
        <w:t xml:space="preserve"> (Notre Dame, Les Halles, </w:t>
      </w:r>
      <w:proofErr w:type="spellStart"/>
      <w:r w:rsidR="001B37C5">
        <w:rPr>
          <w:rFonts w:ascii="Arial" w:eastAsia="Times New Roman" w:hAnsi="Arial" w:cs="Arial"/>
          <w:b/>
          <w:sz w:val="24"/>
          <w:szCs w:val="20"/>
          <w:lang w:eastAsia="de-DE"/>
        </w:rPr>
        <w:t>Blvd</w:t>
      </w:r>
      <w:proofErr w:type="spellEnd"/>
      <w:r w:rsidR="001B37C5">
        <w:rPr>
          <w:rFonts w:ascii="Arial" w:eastAsia="Times New Roman" w:hAnsi="Arial" w:cs="Arial"/>
          <w:b/>
          <w:sz w:val="24"/>
          <w:szCs w:val="20"/>
          <w:lang w:eastAsia="de-DE"/>
        </w:rPr>
        <w:t xml:space="preserve">. </w:t>
      </w:r>
      <w:r w:rsidR="001B37C5" w:rsidRPr="001B37C5">
        <w:rPr>
          <w:rFonts w:ascii="Arial" w:eastAsia="Times New Roman" w:hAnsi="Arial" w:cs="Arial"/>
          <w:b/>
          <w:sz w:val="24"/>
          <w:szCs w:val="20"/>
          <w:lang w:val="fr-FR" w:eastAsia="de-DE"/>
        </w:rPr>
        <w:t xml:space="preserve">St. Michel, Jardin du Luxembourg, </w:t>
      </w:r>
      <w:r w:rsidR="001B37C5">
        <w:rPr>
          <w:rFonts w:ascii="Arial" w:eastAsia="Times New Roman" w:hAnsi="Arial" w:cs="Arial"/>
          <w:b/>
          <w:sz w:val="24"/>
          <w:szCs w:val="20"/>
          <w:lang w:val="fr-FR" w:eastAsia="de-DE"/>
        </w:rPr>
        <w:t>Hôtel de Ville, Les Cha</w:t>
      </w:r>
      <w:r w:rsidR="001B37C5" w:rsidRPr="001B37C5">
        <w:rPr>
          <w:rFonts w:ascii="Arial" w:eastAsia="Times New Roman" w:hAnsi="Arial" w:cs="Arial"/>
          <w:b/>
          <w:sz w:val="24"/>
          <w:szCs w:val="20"/>
          <w:lang w:val="fr-FR" w:eastAsia="de-DE"/>
        </w:rPr>
        <w:t>mps-Elys</w:t>
      </w:r>
      <w:r w:rsidR="001B37C5">
        <w:rPr>
          <w:rFonts w:ascii="Arial" w:eastAsia="Times New Roman" w:hAnsi="Arial" w:cs="Arial"/>
          <w:b/>
          <w:sz w:val="24"/>
          <w:szCs w:val="20"/>
          <w:lang w:val="fr-FR" w:eastAsia="de-DE"/>
        </w:rPr>
        <w:t>ées etc.)</w:t>
      </w:r>
    </w:p>
    <w:p w:rsidR="00533657" w:rsidRPr="00533657" w:rsidRDefault="00533657" w:rsidP="00533657">
      <w:pPr>
        <w:numPr>
          <w:ilvl w:val="0"/>
          <w:numId w:val="1"/>
        </w:numPr>
        <w:spacing w:after="0" w:line="240" w:lineRule="auto"/>
        <w:jc w:val="center"/>
        <w:rPr>
          <w:rFonts w:ascii="Arial" w:eastAsia="Times New Roman" w:hAnsi="Arial" w:cs="Arial"/>
          <w:b/>
          <w:sz w:val="24"/>
          <w:szCs w:val="20"/>
          <w:lang w:eastAsia="de-DE"/>
        </w:rPr>
      </w:pPr>
      <w:r w:rsidRPr="00533657">
        <w:rPr>
          <w:rFonts w:ascii="Arial" w:eastAsia="Times New Roman" w:hAnsi="Arial" w:cs="Arial"/>
          <w:b/>
          <w:sz w:val="24"/>
          <w:szCs w:val="20"/>
          <w:lang w:eastAsia="de-DE"/>
        </w:rPr>
        <w:t>abendliche Seine-Bootfahrt (10,- € extra)</w:t>
      </w:r>
    </w:p>
    <w:p w:rsidR="00533657" w:rsidRDefault="00533657" w:rsidP="001B37C5">
      <w:pPr>
        <w:numPr>
          <w:ilvl w:val="0"/>
          <w:numId w:val="1"/>
        </w:numPr>
        <w:spacing w:after="0" w:line="240" w:lineRule="auto"/>
        <w:jc w:val="center"/>
        <w:rPr>
          <w:rFonts w:ascii="Arial" w:eastAsia="Times New Roman" w:hAnsi="Arial" w:cs="Arial"/>
          <w:b/>
          <w:sz w:val="24"/>
          <w:szCs w:val="20"/>
          <w:lang w:eastAsia="de-DE"/>
        </w:rPr>
      </w:pPr>
      <w:r w:rsidRPr="00533657">
        <w:rPr>
          <w:rFonts w:ascii="Arial" w:eastAsia="Times New Roman" w:hAnsi="Arial" w:cs="Arial"/>
          <w:b/>
          <w:sz w:val="24"/>
          <w:szCs w:val="20"/>
          <w:lang w:eastAsia="de-DE"/>
        </w:rPr>
        <w:t>Louvre</w:t>
      </w:r>
      <w:r w:rsidR="00614F3A">
        <w:rPr>
          <w:rFonts w:ascii="Arial" w:eastAsia="Times New Roman" w:hAnsi="Arial" w:cs="Arial"/>
          <w:b/>
          <w:sz w:val="24"/>
          <w:szCs w:val="20"/>
          <w:lang w:eastAsia="de-DE"/>
        </w:rPr>
        <w:t xml:space="preserve"> Besuch</w:t>
      </w:r>
    </w:p>
    <w:p w:rsidR="00533657" w:rsidRDefault="00533657" w:rsidP="00533657">
      <w:pPr>
        <w:spacing w:after="0" w:line="240" w:lineRule="auto"/>
        <w:jc w:val="center"/>
        <w:rPr>
          <w:rFonts w:ascii="Arial" w:eastAsia="Times New Roman" w:hAnsi="Arial" w:cs="Arial"/>
          <w:b/>
          <w:sz w:val="28"/>
          <w:szCs w:val="20"/>
          <w:lang w:eastAsia="de-DE"/>
        </w:rPr>
      </w:pPr>
      <w:r w:rsidRPr="00533657">
        <w:rPr>
          <w:rFonts w:ascii="Arial" w:eastAsia="Times New Roman" w:hAnsi="Arial" w:cs="Arial"/>
          <w:b/>
          <w:sz w:val="28"/>
          <w:szCs w:val="20"/>
          <w:lang w:eastAsia="de-DE"/>
        </w:rPr>
        <w:t>Natürlich könnt ihr die Seine-Metropole (in Kleingruppen) auch nach Herzenslust auf eigene Faust erkundigen!</w:t>
      </w:r>
    </w:p>
    <w:p w:rsidR="00533657" w:rsidRDefault="00533657" w:rsidP="00533657">
      <w:pPr>
        <w:spacing w:after="0" w:line="240" w:lineRule="auto"/>
        <w:rPr>
          <w:rFonts w:ascii="Arial" w:eastAsia="Times New Roman" w:hAnsi="Arial" w:cs="Arial"/>
          <w:b/>
          <w:sz w:val="28"/>
          <w:szCs w:val="20"/>
          <w:lang w:eastAsia="de-DE"/>
        </w:rPr>
      </w:pPr>
    </w:p>
    <w:p w:rsidR="00533657" w:rsidRPr="00533657" w:rsidRDefault="00533657" w:rsidP="00533657">
      <w:pPr>
        <w:spacing w:after="0" w:line="240" w:lineRule="auto"/>
        <w:jc w:val="center"/>
        <w:rPr>
          <w:rFonts w:ascii="Arial" w:eastAsia="Times New Roman" w:hAnsi="Arial" w:cs="Arial"/>
          <w:b/>
          <w:sz w:val="52"/>
          <w:szCs w:val="20"/>
          <w:lang w:eastAsia="de-DE"/>
        </w:rPr>
      </w:pPr>
      <w:r w:rsidRPr="00533657">
        <w:rPr>
          <w:rFonts w:ascii="Arial" w:eastAsia="Times New Roman" w:hAnsi="Arial" w:cs="Arial"/>
          <w:b/>
          <w:sz w:val="52"/>
          <w:szCs w:val="20"/>
          <w:lang w:eastAsia="de-DE"/>
        </w:rPr>
        <w:t>Anmeldung ab sofort!</w:t>
      </w:r>
    </w:p>
    <w:p w:rsidR="00533657" w:rsidRDefault="00533657" w:rsidP="00614F3A">
      <w:pPr>
        <w:spacing w:after="0" w:line="240" w:lineRule="auto"/>
        <w:rPr>
          <w:rFonts w:ascii="Arial" w:eastAsia="Times New Roman" w:hAnsi="Arial" w:cs="Arial"/>
          <w:b/>
          <w:sz w:val="28"/>
          <w:szCs w:val="20"/>
          <w:lang w:eastAsia="de-DE"/>
        </w:rPr>
      </w:pPr>
    </w:p>
    <w:p w:rsidR="00533657" w:rsidRDefault="00533657" w:rsidP="00533657">
      <w:pPr>
        <w:spacing w:after="0" w:line="240" w:lineRule="auto"/>
        <w:jc w:val="center"/>
        <w:rPr>
          <w:rFonts w:ascii="Arial" w:eastAsia="Times New Roman" w:hAnsi="Arial" w:cs="Arial"/>
          <w:b/>
          <w:sz w:val="28"/>
          <w:szCs w:val="20"/>
          <w:lang w:eastAsia="de-DE"/>
        </w:rPr>
      </w:pPr>
    </w:p>
    <w:p w:rsidR="00533657" w:rsidRDefault="00533657" w:rsidP="00533657">
      <w:pPr>
        <w:spacing w:after="0" w:line="240" w:lineRule="auto"/>
        <w:jc w:val="center"/>
        <w:rPr>
          <w:rFonts w:ascii="Arial" w:eastAsia="Times New Roman" w:hAnsi="Arial" w:cs="Arial"/>
          <w:b/>
          <w:sz w:val="28"/>
          <w:szCs w:val="20"/>
          <w:lang w:eastAsia="de-DE"/>
        </w:rPr>
      </w:pPr>
    </w:p>
    <w:p w:rsidR="00614F3A" w:rsidRPr="00533657" w:rsidRDefault="00614F3A" w:rsidP="00614F3A">
      <w:pPr>
        <w:pBdr>
          <w:top w:val="single" w:sz="4" w:space="1" w:color="auto"/>
          <w:left w:val="single" w:sz="4" w:space="4" w:color="auto"/>
          <w:bottom w:val="single" w:sz="4" w:space="1" w:color="auto"/>
          <w:right w:val="single" w:sz="4" w:space="4" w:color="auto"/>
        </w:pBdr>
        <w:shd w:val="clear" w:color="auto" w:fill="D9D9D9"/>
        <w:spacing w:after="0" w:line="240" w:lineRule="auto"/>
        <w:ind w:right="-285"/>
        <w:jc w:val="center"/>
        <w:rPr>
          <w:rFonts w:ascii="Arial" w:eastAsia="Times New Roman" w:hAnsi="Arial" w:cs="Arial"/>
          <w:b/>
          <w:szCs w:val="20"/>
          <w:u w:val="single"/>
          <w:lang w:eastAsia="de-DE"/>
        </w:rPr>
      </w:pPr>
      <w:r w:rsidRPr="00533657">
        <w:rPr>
          <w:rFonts w:ascii="Arial" w:eastAsia="Times New Roman" w:hAnsi="Arial" w:cs="Arial"/>
          <w:b/>
          <w:szCs w:val="20"/>
          <w:u w:val="single"/>
          <w:lang w:eastAsia="de-DE"/>
        </w:rPr>
        <w:t>Wichtig:</w:t>
      </w:r>
    </w:p>
    <w:p w:rsidR="00614F3A" w:rsidRPr="00533657" w:rsidRDefault="00614F3A" w:rsidP="00614F3A">
      <w:pPr>
        <w:pBdr>
          <w:top w:val="single" w:sz="4" w:space="1" w:color="auto"/>
          <w:left w:val="single" w:sz="4" w:space="4" w:color="auto"/>
          <w:bottom w:val="single" w:sz="4" w:space="1" w:color="auto"/>
          <w:right w:val="single" w:sz="4" w:space="4" w:color="auto"/>
        </w:pBdr>
        <w:shd w:val="clear" w:color="auto" w:fill="D9D9D9"/>
        <w:spacing w:after="0" w:line="240" w:lineRule="auto"/>
        <w:ind w:right="-285"/>
        <w:jc w:val="center"/>
        <w:rPr>
          <w:rFonts w:ascii="Arial" w:eastAsia="Times New Roman" w:hAnsi="Arial" w:cs="Arial"/>
          <w:b/>
          <w:szCs w:val="20"/>
          <w:lang w:eastAsia="de-DE"/>
        </w:rPr>
      </w:pPr>
      <w:r w:rsidRPr="00533657">
        <w:rPr>
          <w:rFonts w:ascii="Arial" w:eastAsia="Times New Roman" w:hAnsi="Arial" w:cs="Arial"/>
          <w:b/>
          <w:szCs w:val="20"/>
          <w:lang w:eastAsia="de-DE"/>
        </w:rPr>
        <w:t xml:space="preserve">Als </w:t>
      </w:r>
      <w:r w:rsidRPr="00533657">
        <w:rPr>
          <w:rFonts w:ascii="Arial" w:eastAsia="Times New Roman" w:hAnsi="Arial" w:cs="Arial"/>
          <w:b/>
          <w:szCs w:val="20"/>
          <w:u w:val="single"/>
          <w:lang w:eastAsia="de-DE"/>
        </w:rPr>
        <w:t>verbindliche Teilnahmebestätigung</w:t>
      </w:r>
      <w:r w:rsidRPr="00533657">
        <w:rPr>
          <w:rFonts w:ascii="Arial" w:eastAsia="Times New Roman" w:hAnsi="Arial" w:cs="Arial"/>
          <w:b/>
          <w:szCs w:val="20"/>
          <w:lang w:eastAsia="de-DE"/>
        </w:rPr>
        <w:t xml:space="preserve"> dient jedoch ausschließlich die </w:t>
      </w:r>
      <w:r w:rsidRPr="00533657">
        <w:rPr>
          <w:rFonts w:ascii="Arial" w:eastAsia="Times New Roman" w:hAnsi="Arial" w:cs="Arial"/>
          <w:b/>
          <w:szCs w:val="20"/>
          <w:u w:val="single"/>
          <w:lang w:eastAsia="de-DE"/>
        </w:rPr>
        <w:t>Überweisung</w:t>
      </w:r>
      <w:r w:rsidRPr="00533657">
        <w:rPr>
          <w:rFonts w:ascii="Arial" w:eastAsia="Times New Roman" w:hAnsi="Arial" w:cs="Arial"/>
          <w:b/>
          <w:szCs w:val="20"/>
          <w:lang w:eastAsia="de-DE"/>
        </w:rPr>
        <w:t xml:space="preserve"> des gesamten Fahrpreises in Höhe von 199 Euro auf folgendes Konto:</w:t>
      </w:r>
    </w:p>
    <w:p w:rsidR="00614F3A" w:rsidRPr="00533657" w:rsidRDefault="00614F3A" w:rsidP="00614F3A">
      <w:pPr>
        <w:pBdr>
          <w:top w:val="single" w:sz="4" w:space="1" w:color="auto"/>
          <w:left w:val="single" w:sz="4" w:space="4" w:color="auto"/>
          <w:bottom w:val="single" w:sz="4" w:space="1" w:color="auto"/>
          <w:right w:val="single" w:sz="4" w:space="4" w:color="auto"/>
        </w:pBdr>
        <w:shd w:val="clear" w:color="auto" w:fill="D9D9D9"/>
        <w:spacing w:after="0" w:line="240" w:lineRule="auto"/>
        <w:ind w:right="-285"/>
        <w:rPr>
          <w:rFonts w:ascii="Arial" w:eastAsia="Times New Roman" w:hAnsi="Arial" w:cs="Arial"/>
          <w:b/>
          <w:szCs w:val="20"/>
          <w:lang w:eastAsia="de-DE"/>
        </w:rPr>
      </w:pPr>
      <w:r w:rsidRPr="00533657">
        <w:rPr>
          <w:rFonts w:ascii="Arial" w:eastAsia="Times New Roman" w:hAnsi="Arial" w:cs="Arial"/>
          <w:b/>
          <w:szCs w:val="20"/>
          <w:lang w:eastAsia="de-DE"/>
        </w:rPr>
        <w:t>Reiner LINK    IBAN DE 66 7205 0000 0002 905</w:t>
      </w:r>
      <w:r>
        <w:rPr>
          <w:rFonts w:ascii="Arial" w:eastAsia="Times New Roman" w:hAnsi="Arial" w:cs="Arial"/>
          <w:b/>
          <w:szCs w:val="20"/>
          <w:lang w:eastAsia="de-DE"/>
        </w:rPr>
        <w:t xml:space="preserve">3 13   Stadtsparkasse Augsburg </w:t>
      </w:r>
      <w:r w:rsidRPr="00533657">
        <w:rPr>
          <w:rFonts w:ascii="Arial" w:eastAsia="Times New Roman" w:hAnsi="Arial" w:cs="Arial"/>
          <w:b/>
          <w:szCs w:val="20"/>
          <w:lang w:eastAsia="de-DE"/>
        </w:rPr>
        <w:t>Stichwort: Paris</w:t>
      </w:r>
    </w:p>
    <w:p w:rsidR="00614F3A" w:rsidRPr="00533657" w:rsidRDefault="00614F3A" w:rsidP="00614F3A">
      <w:pPr>
        <w:pBdr>
          <w:top w:val="single" w:sz="4" w:space="1" w:color="auto"/>
          <w:left w:val="single" w:sz="4" w:space="4" w:color="auto"/>
          <w:bottom w:val="single" w:sz="4" w:space="1" w:color="auto"/>
          <w:right w:val="single" w:sz="4" w:space="4" w:color="auto"/>
        </w:pBdr>
        <w:shd w:val="clear" w:color="auto" w:fill="D9D9D9"/>
        <w:spacing w:after="0" w:line="240" w:lineRule="auto"/>
        <w:ind w:right="-285"/>
        <w:jc w:val="center"/>
        <w:rPr>
          <w:rFonts w:ascii="Arial" w:eastAsia="Times New Roman" w:hAnsi="Arial" w:cs="Arial"/>
          <w:b/>
          <w:szCs w:val="20"/>
          <w:lang w:eastAsia="de-DE"/>
        </w:rPr>
      </w:pPr>
      <w:r w:rsidRPr="00533657">
        <w:rPr>
          <w:rFonts w:ascii="Arial" w:eastAsia="Times New Roman" w:hAnsi="Arial" w:cs="Arial"/>
          <w:b/>
          <w:szCs w:val="20"/>
          <w:lang w:eastAsia="de-DE"/>
        </w:rPr>
        <w:t>Bitte deutlich den Vornamen des teilnehmenden Schülers vermerken</w:t>
      </w:r>
    </w:p>
    <w:p w:rsidR="00614F3A" w:rsidRDefault="00614F3A" w:rsidP="00533657">
      <w:pPr>
        <w:spacing w:after="0" w:line="360" w:lineRule="auto"/>
        <w:rPr>
          <w:rFonts w:ascii="Arial" w:eastAsia="Times New Roman" w:hAnsi="Arial" w:cs="Arial"/>
          <w:b/>
          <w:sz w:val="20"/>
          <w:szCs w:val="20"/>
          <w:lang w:eastAsia="de-DE"/>
        </w:rPr>
      </w:pPr>
    </w:p>
    <w:p w:rsidR="00614F3A" w:rsidRPr="00533657" w:rsidRDefault="00614F3A" w:rsidP="00533657">
      <w:pPr>
        <w:spacing w:after="0" w:line="360" w:lineRule="auto"/>
        <w:rPr>
          <w:rFonts w:ascii="Arial" w:eastAsia="Times New Roman" w:hAnsi="Arial" w:cs="Arial"/>
          <w:b/>
          <w:sz w:val="20"/>
          <w:szCs w:val="20"/>
          <w:lang w:eastAsia="de-DE"/>
        </w:rPr>
      </w:pPr>
    </w:p>
    <w:p w:rsidR="00614F3A" w:rsidRDefault="00614F3A" w:rsidP="00533657">
      <w:pPr>
        <w:spacing w:after="0" w:line="240" w:lineRule="auto"/>
        <w:rPr>
          <w:rFonts w:eastAsia="Times New Roman" w:cs="Times New Roman"/>
          <w:sz w:val="40"/>
          <w:szCs w:val="20"/>
          <w:lang w:eastAsia="de-DE"/>
        </w:rPr>
      </w:pPr>
      <w:r w:rsidRPr="00614F3A">
        <w:rPr>
          <w:rFonts w:eastAsia="Times New Roman" w:cs="Times New Roman"/>
          <w:sz w:val="40"/>
          <w:szCs w:val="20"/>
          <w:lang w:eastAsia="de-DE"/>
        </w:rPr>
        <w:t>Verantwor</w:t>
      </w:r>
      <w:r>
        <w:rPr>
          <w:rFonts w:eastAsia="Times New Roman" w:cs="Times New Roman"/>
          <w:sz w:val="40"/>
          <w:szCs w:val="20"/>
          <w:lang w:eastAsia="de-DE"/>
        </w:rPr>
        <w:t>t</w:t>
      </w:r>
      <w:r w:rsidRPr="00614F3A">
        <w:rPr>
          <w:rFonts w:eastAsia="Times New Roman" w:cs="Times New Roman"/>
          <w:sz w:val="40"/>
          <w:szCs w:val="20"/>
          <w:lang w:eastAsia="de-DE"/>
        </w:rPr>
        <w:t>lich</w:t>
      </w:r>
      <w:r>
        <w:rPr>
          <w:rFonts w:eastAsia="Times New Roman" w:cs="Times New Roman"/>
          <w:sz w:val="40"/>
          <w:szCs w:val="20"/>
          <w:lang w:eastAsia="de-DE"/>
        </w:rPr>
        <w:t>:</w:t>
      </w:r>
    </w:p>
    <w:p w:rsidR="00614F3A" w:rsidRDefault="00614F3A" w:rsidP="00533657">
      <w:pPr>
        <w:spacing w:after="0" w:line="240" w:lineRule="auto"/>
        <w:rPr>
          <w:rFonts w:eastAsia="Times New Roman" w:cs="Times New Roman"/>
          <w:sz w:val="40"/>
          <w:szCs w:val="20"/>
          <w:lang w:eastAsia="de-DE"/>
        </w:rPr>
      </w:pPr>
    </w:p>
    <w:p w:rsidR="00614F3A" w:rsidRDefault="00614F3A" w:rsidP="00614F3A">
      <w:pPr>
        <w:spacing w:after="0" w:line="240" w:lineRule="auto"/>
        <w:ind w:firstLine="360"/>
        <w:rPr>
          <w:rFonts w:eastAsia="Times New Roman" w:cs="Times New Roman"/>
          <w:sz w:val="40"/>
          <w:szCs w:val="20"/>
          <w:lang w:eastAsia="de-DE"/>
        </w:rPr>
      </w:pPr>
      <w:r>
        <w:rPr>
          <w:rFonts w:eastAsia="Times New Roman" w:cs="Times New Roman"/>
          <w:sz w:val="40"/>
          <w:szCs w:val="20"/>
          <w:lang w:eastAsia="de-DE"/>
        </w:rPr>
        <w:t xml:space="preserve">Reiner Link </w:t>
      </w:r>
    </w:p>
    <w:p w:rsidR="00614F3A" w:rsidRDefault="00614F3A" w:rsidP="00614F3A">
      <w:pPr>
        <w:spacing w:after="0" w:line="240" w:lineRule="auto"/>
        <w:ind w:firstLine="360"/>
        <w:rPr>
          <w:rFonts w:eastAsia="Times New Roman" w:cs="Times New Roman"/>
          <w:sz w:val="40"/>
          <w:szCs w:val="20"/>
          <w:lang w:eastAsia="de-DE"/>
        </w:rPr>
      </w:pPr>
      <w:r>
        <w:rPr>
          <w:rFonts w:eastAsia="Times New Roman" w:cs="Times New Roman"/>
          <w:sz w:val="40"/>
          <w:szCs w:val="20"/>
          <w:lang w:eastAsia="de-DE"/>
        </w:rPr>
        <w:t xml:space="preserve">Studiendirektor und </w:t>
      </w:r>
    </w:p>
    <w:p w:rsidR="00614F3A" w:rsidRDefault="00614F3A" w:rsidP="00614F3A">
      <w:pPr>
        <w:pStyle w:val="Listenabsatz"/>
        <w:numPr>
          <w:ilvl w:val="0"/>
          <w:numId w:val="2"/>
        </w:numPr>
        <w:spacing w:after="0" w:line="240" w:lineRule="auto"/>
        <w:rPr>
          <w:rFonts w:eastAsia="Times New Roman" w:cs="Times New Roman"/>
          <w:sz w:val="40"/>
          <w:szCs w:val="20"/>
          <w:lang w:eastAsia="de-DE"/>
        </w:rPr>
      </w:pPr>
      <w:r>
        <w:rPr>
          <w:rFonts w:eastAsia="Times New Roman" w:cs="Times New Roman"/>
          <w:sz w:val="40"/>
          <w:szCs w:val="20"/>
          <w:lang w:eastAsia="de-DE"/>
        </w:rPr>
        <w:t>Vorsitzender der Deutsch-französischen</w:t>
      </w:r>
    </w:p>
    <w:p w:rsidR="00614F3A" w:rsidRDefault="00614F3A" w:rsidP="00614F3A">
      <w:pPr>
        <w:spacing w:after="0" w:line="240" w:lineRule="auto"/>
        <w:ind w:left="360"/>
        <w:rPr>
          <w:rFonts w:eastAsia="Times New Roman" w:cs="Times New Roman"/>
          <w:sz w:val="40"/>
          <w:szCs w:val="20"/>
          <w:lang w:eastAsia="de-DE"/>
        </w:rPr>
      </w:pPr>
      <w:r w:rsidRPr="00614F3A">
        <w:rPr>
          <w:rFonts w:eastAsia="Times New Roman" w:cs="Times New Roman"/>
          <w:sz w:val="40"/>
          <w:szCs w:val="20"/>
          <w:lang w:eastAsia="de-DE"/>
        </w:rPr>
        <w:t>Gesellschaft Augsburg Schwaben</w:t>
      </w:r>
    </w:p>
    <w:p w:rsidR="00614F3A" w:rsidRDefault="00614F3A" w:rsidP="00614F3A">
      <w:pPr>
        <w:spacing w:after="0" w:line="240" w:lineRule="auto"/>
        <w:ind w:left="360"/>
        <w:rPr>
          <w:rFonts w:eastAsia="Times New Roman" w:cs="Times New Roman"/>
          <w:sz w:val="40"/>
          <w:szCs w:val="20"/>
          <w:lang w:eastAsia="de-DE"/>
        </w:rPr>
      </w:pPr>
    </w:p>
    <w:p w:rsidR="00614F3A" w:rsidRPr="00614F3A" w:rsidRDefault="00614F3A" w:rsidP="00614F3A">
      <w:pPr>
        <w:spacing w:after="0" w:line="240" w:lineRule="auto"/>
        <w:ind w:left="360"/>
        <w:rPr>
          <w:rFonts w:eastAsia="Times New Roman" w:cs="Times New Roman"/>
          <w:sz w:val="40"/>
          <w:szCs w:val="20"/>
          <w:lang w:eastAsia="de-DE"/>
        </w:rPr>
      </w:pPr>
      <w:bookmarkStart w:id="0" w:name="_GoBack"/>
      <w:bookmarkEnd w:id="0"/>
    </w:p>
    <w:p w:rsidR="00614F3A" w:rsidRPr="00614F3A" w:rsidRDefault="00614F3A" w:rsidP="00533657">
      <w:pPr>
        <w:spacing w:after="0" w:line="240" w:lineRule="auto"/>
        <w:rPr>
          <w:rFonts w:eastAsia="Times New Roman" w:cs="Times New Roman"/>
          <w:sz w:val="40"/>
          <w:szCs w:val="20"/>
          <w:lang w:eastAsia="de-DE"/>
        </w:rPr>
      </w:pPr>
    </w:p>
    <w:p w:rsidR="00614F3A" w:rsidRPr="00533657" w:rsidRDefault="00614F3A" w:rsidP="00614F3A">
      <w:pPr>
        <w:spacing w:after="0" w:line="240" w:lineRule="auto"/>
        <w:jc w:val="center"/>
        <w:rPr>
          <w:rFonts w:ascii="Arial" w:eastAsia="Times New Roman" w:hAnsi="Arial" w:cs="Arial"/>
          <w:b/>
          <w:sz w:val="20"/>
          <w:szCs w:val="20"/>
          <w:lang w:eastAsia="de-DE"/>
        </w:rPr>
      </w:pPr>
      <w:r w:rsidRPr="00533657">
        <w:rPr>
          <w:rFonts w:ascii="Arial" w:eastAsia="Times New Roman" w:hAnsi="Arial" w:cs="Arial"/>
          <w:b/>
          <w:sz w:val="20"/>
          <w:szCs w:val="20"/>
          <w:lang w:eastAsia="de-DE"/>
        </w:rPr>
        <w:t>Bitte beachtet vor eurer Zusage folgende wichtige Hinweise auf dem Rückmeldeabschnitt:</w:t>
      </w:r>
    </w:p>
    <w:p w:rsidR="00614F3A" w:rsidRPr="00533657" w:rsidRDefault="00614F3A" w:rsidP="00614F3A">
      <w:pPr>
        <w:spacing w:after="0" w:line="240" w:lineRule="auto"/>
        <w:jc w:val="center"/>
        <w:rPr>
          <w:rFonts w:ascii="Arial" w:eastAsia="Times New Roman" w:hAnsi="Arial" w:cs="Arial"/>
          <w:b/>
          <w:sz w:val="20"/>
          <w:szCs w:val="20"/>
          <w:lang w:eastAsia="de-DE"/>
        </w:rPr>
      </w:pPr>
    </w:p>
    <w:p w:rsidR="00614F3A" w:rsidRDefault="00614F3A" w:rsidP="00614F3A">
      <w:pPr>
        <w:spacing w:after="0" w:line="240" w:lineRule="auto"/>
        <w:rPr>
          <w:rFonts w:ascii="Times New Roman" w:eastAsia="Times New Roman" w:hAnsi="Times New Roman" w:cs="Times New Roman"/>
          <w:szCs w:val="20"/>
          <w:lang w:eastAsia="de-DE"/>
        </w:rPr>
      </w:pPr>
    </w:p>
    <w:p w:rsidR="00614F3A" w:rsidRDefault="00614F3A" w:rsidP="00614F3A">
      <w:pPr>
        <w:spacing w:after="0" w:line="240" w:lineRule="auto"/>
        <w:rPr>
          <w:rFonts w:ascii="Times New Roman" w:eastAsia="Times New Roman" w:hAnsi="Times New Roman" w:cs="Times New Roman"/>
          <w:szCs w:val="20"/>
          <w:lang w:eastAsia="de-DE"/>
        </w:rPr>
      </w:pPr>
    </w:p>
    <w:p w:rsidR="00614F3A" w:rsidRPr="00533657" w:rsidRDefault="00614F3A" w:rsidP="00614F3A">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bCs/>
          <w:sz w:val="20"/>
          <w:szCs w:val="20"/>
          <w:lang w:eastAsia="de-DE"/>
        </w:rPr>
      </w:pPr>
      <w:r w:rsidRPr="00533657">
        <w:rPr>
          <w:rFonts w:ascii="Arial" w:eastAsia="Times New Roman" w:hAnsi="Arial" w:cs="Arial"/>
          <w:bCs/>
          <w:sz w:val="20"/>
          <w:szCs w:val="20"/>
          <w:lang w:eastAsia="de-DE"/>
        </w:rPr>
        <w:t xml:space="preserve">Mir ist bekannt, dass es sich bei der in den Allerheiligenferien stattfindenden Fahrt nach Paris um eine reine </w:t>
      </w:r>
      <w:r w:rsidRPr="00614F3A">
        <w:rPr>
          <w:rFonts w:ascii="Arial" w:eastAsia="Times New Roman" w:hAnsi="Arial" w:cs="Arial"/>
          <w:b/>
          <w:sz w:val="20"/>
          <w:szCs w:val="20"/>
          <w:lang w:eastAsia="de-DE"/>
        </w:rPr>
        <w:t>Privatveranstaltung</w:t>
      </w:r>
      <w:r w:rsidRPr="00533657">
        <w:rPr>
          <w:rFonts w:ascii="Arial" w:eastAsia="Times New Roman" w:hAnsi="Arial" w:cs="Arial"/>
          <w:bCs/>
          <w:sz w:val="20"/>
          <w:szCs w:val="20"/>
          <w:lang w:eastAsia="de-DE"/>
        </w:rPr>
        <w:t xml:space="preserve"> handelt. Weder die Schule, noch die begleitenden Lehrkräfte, haften für etwaige Unfälle. </w:t>
      </w:r>
    </w:p>
    <w:p w:rsidR="00614F3A" w:rsidRPr="00533657" w:rsidRDefault="00614F3A" w:rsidP="00614F3A">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bCs/>
          <w:sz w:val="20"/>
          <w:szCs w:val="20"/>
          <w:lang w:eastAsia="de-DE"/>
        </w:rPr>
      </w:pPr>
      <w:r w:rsidRPr="00533657">
        <w:rPr>
          <w:rFonts w:ascii="Arial" w:eastAsia="Times New Roman" w:hAnsi="Arial" w:cs="Arial"/>
          <w:bCs/>
          <w:sz w:val="20"/>
          <w:szCs w:val="20"/>
          <w:lang w:eastAsia="de-DE"/>
        </w:rPr>
        <w:t>Mit meiner schriftlichen Anmeldungen versichere ich ausdrücklich mich jederzeit so zu verhalten, dass die Gruppenveranstaltung zu keiner Zeit gefährdet wird. Ich betrachte die Fahrt als willkommene Gelegenheit die Weltstadt Paris ebenso wie die teilnehmenden Schüler kennen zu lernen, halte mich im Hotel an die Hausordnung und an die Anweisungen der Begleitpersonen.</w:t>
      </w:r>
    </w:p>
    <w:p w:rsidR="00614F3A" w:rsidRPr="00533657" w:rsidRDefault="00614F3A" w:rsidP="00614F3A">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bCs/>
          <w:sz w:val="18"/>
          <w:szCs w:val="20"/>
          <w:lang w:eastAsia="de-DE"/>
        </w:rPr>
      </w:pPr>
    </w:p>
    <w:p w:rsidR="00614F3A" w:rsidRPr="00533657" w:rsidRDefault="00614F3A" w:rsidP="00614F3A">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b/>
          <w:sz w:val="18"/>
          <w:szCs w:val="20"/>
          <w:lang w:eastAsia="de-DE"/>
        </w:rPr>
      </w:pPr>
      <w:r w:rsidRPr="00533657">
        <w:rPr>
          <w:rFonts w:ascii="Arial" w:eastAsia="Times New Roman" w:hAnsi="Arial" w:cs="Arial"/>
          <w:b/>
          <w:sz w:val="18"/>
          <w:szCs w:val="20"/>
          <w:lang w:eastAsia="de-DE"/>
        </w:rPr>
        <w:t>_____________________   _______________________</w:t>
      </w:r>
      <w:r w:rsidRPr="00533657">
        <w:rPr>
          <w:rFonts w:ascii="Arial" w:eastAsia="Times New Roman" w:hAnsi="Arial" w:cs="Arial"/>
          <w:b/>
          <w:sz w:val="18"/>
          <w:szCs w:val="20"/>
          <w:lang w:eastAsia="de-DE"/>
        </w:rPr>
        <w:tab/>
      </w:r>
      <w:r w:rsidRPr="00533657">
        <w:rPr>
          <w:rFonts w:ascii="Arial" w:eastAsia="Times New Roman" w:hAnsi="Arial" w:cs="Arial"/>
          <w:b/>
          <w:sz w:val="18"/>
          <w:szCs w:val="20"/>
          <w:lang w:eastAsia="de-DE"/>
        </w:rPr>
        <w:tab/>
      </w:r>
      <w:r w:rsidRPr="00533657">
        <w:rPr>
          <w:rFonts w:ascii="Arial" w:eastAsia="Times New Roman" w:hAnsi="Arial" w:cs="Arial"/>
          <w:b/>
          <w:sz w:val="18"/>
          <w:szCs w:val="20"/>
          <w:lang w:eastAsia="de-DE"/>
        </w:rPr>
        <w:tab/>
        <w:t>__________________</w:t>
      </w:r>
    </w:p>
    <w:p w:rsidR="00614F3A" w:rsidRPr="00533657" w:rsidRDefault="00614F3A" w:rsidP="00614F3A">
      <w:pPr>
        <w:pBdr>
          <w:top w:val="single" w:sz="4" w:space="1" w:color="auto"/>
          <w:left w:val="single" w:sz="4" w:space="4" w:color="auto"/>
          <w:bottom w:val="single" w:sz="4" w:space="1" w:color="auto"/>
          <w:right w:val="single" w:sz="4" w:space="4" w:color="auto"/>
        </w:pBdr>
        <w:spacing w:after="0" w:line="360" w:lineRule="auto"/>
        <w:ind w:firstLine="708"/>
        <w:rPr>
          <w:rFonts w:ascii="Arial" w:eastAsia="Times New Roman" w:hAnsi="Arial" w:cs="Arial"/>
          <w:b/>
          <w:sz w:val="18"/>
          <w:szCs w:val="20"/>
          <w:lang w:eastAsia="de-DE"/>
        </w:rPr>
      </w:pPr>
      <w:r w:rsidRPr="00533657">
        <w:rPr>
          <w:rFonts w:ascii="Arial" w:eastAsia="Times New Roman" w:hAnsi="Arial" w:cs="Arial"/>
          <w:b/>
          <w:sz w:val="18"/>
          <w:szCs w:val="20"/>
          <w:lang w:eastAsia="de-DE"/>
        </w:rPr>
        <w:t xml:space="preserve">Name </w:t>
      </w:r>
      <w:r w:rsidRPr="00533657">
        <w:rPr>
          <w:rFonts w:ascii="Arial" w:eastAsia="Times New Roman" w:hAnsi="Arial" w:cs="Arial"/>
          <w:b/>
          <w:sz w:val="18"/>
          <w:szCs w:val="20"/>
          <w:lang w:eastAsia="de-DE"/>
        </w:rPr>
        <w:tab/>
      </w:r>
      <w:r w:rsidRPr="00533657">
        <w:rPr>
          <w:rFonts w:ascii="Arial" w:eastAsia="Times New Roman" w:hAnsi="Arial" w:cs="Arial"/>
          <w:b/>
          <w:sz w:val="18"/>
          <w:szCs w:val="20"/>
          <w:lang w:eastAsia="de-DE"/>
        </w:rPr>
        <w:tab/>
      </w:r>
      <w:r w:rsidRPr="00533657">
        <w:rPr>
          <w:rFonts w:ascii="Arial" w:eastAsia="Times New Roman" w:hAnsi="Arial" w:cs="Arial"/>
          <w:b/>
          <w:sz w:val="18"/>
          <w:szCs w:val="20"/>
          <w:lang w:eastAsia="de-DE"/>
        </w:rPr>
        <w:tab/>
        <w:t xml:space="preserve">Vorname </w:t>
      </w:r>
      <w:r w:rsidRPr="00533657">
        <w:rPr>
          <w:rFonts w:ascii="Arial" w:eastAsia="Times New Roman" w:hAnsi="Arial" w:cs="Arial"/>
          <w:b/>
          <w:sz w:val="18"/>
          <w:szCs w:val="20"/>
          <w:lang w:eastAsia="de-DE"/>
        </w:rPr>
        <w:tab/>
      </w:r>
      <w:r w:rsidRPr="00533657">
        <w:rPr>
          <w:rFonts w:ascii="Arial" w:eastAsia="Times New Roman" w:hAnsi="Arial" w:cs="Arial"/>
          <w:b/>
          <w:sz w:val="18"/>
          <w:szCs w:val="20"/>
          <w:lang w:eastAsia="de-DE"/>
        </w:rPr>
        <w:tab/>
      </w:r>
      <w:r w:rsidRPr="00533657">
        <w:rPr>
          <w:rFonts w:ascii="Arial" w:eastAsia="Times New Roman" w:hAnsi="Arial" w:cs="Arial"/>
          <w:b/>
          <w:sz w:val="18"/>
          <w:szCs w:val="20"/>
          <w:lang w:eastAsia="de-DE"/>
        </w:rPr>
        <w:tab/>
      </w:r>
      <w:r w:rsidRPr="00533657">
        <w:rPr>
          <w:rFonts w:ascii="Arial" w:eastAsia="Times New Roman" w:hAnsi="Arial" w:cs="Arial"/>
          <w:b/>
          <w:sz w:val="18"/>
          <w:szCs w:val="20"/>
          <w:lang w:eastAsia="de-DE"/>
        </w:rPr>
        <w:tab/>
      </w:r>
      <w:r w:rsidRPr="00533657">
        <w:rPr>
          <w:rFonts w:ascii="Arial" w:eastAsia="Times New Roman" w:hAnsi="Arial" w:cs="Arial"/>
          <w:b/>
          <w:sz w:val="18"/>
          <w:szCs w:val="20"/>
          <w:lang w:eastAsia="de-DE"/>
        </w:rPr>
        <w:tab/>
        <w:t>Klasse</w:t>
      </w:r>
    </w:p>
    <w:p w:rsidR="00614F3A" w:rsidRPr="00533657" w:rsidRDefault="00614F3A" w:rsidP="00614F3A">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b/>
          <w:sz w:val="18"/>
          <w:szCs w:val="20"/>
          <w:lang w:eastAsia="de-DE"/>
        </w:rPr>
      </w:pPr>
      <w:r w:rsidRPr="00533657">
        <w:rPr>
          <w:rFonts w:ascii="Arial" w:eastAsia="Times New Roman" w:hAnsi="Arial" w:cs="Arial"/>
          <w:b/>
          <w:sz w:val="18"/>
          <w:szCs w:val="20"/>
          <w:lang w:eastAsia="de-DE"/>
        </w:rPr>
        <w:t xml:space="preserve">_____________________________________________________________                                    </w:t>
      </w:r>
    </w:p>
    <w:p w:rsidR="00614F3A" w:rsidRPr="00533657" w:rsidRDefault="00614F3A" w:rsidP="00614F3A">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b/>
          <w:sz w:val="18"/>
          <w:szCs w:val="20"/>
          <w:lang w:eastAsia="de-DE"/>
        </w:rPr>
        <w:sectPr w:rsidR="00614F3A" w:rsidRPr="00533657" w:rsidSect="00533657">
          <w:pgSz w:w="11906" w:h="16838" w:code="9"/>
          <w:pgMar w:top="851" w:right="851" w:bottom="851" w:left="1134" w:header="720" w:footer="720" w:gutter="0"/>
          <w:cols w:space="720" w:equalWidth="0">
            <w:col w:w="9921" w:space="708"/>
          </w:cols>
        </w:sectPr>
      </w:pPr>
      <w:r w:rsidRPr="00533657">
        <w:rPr>
          <w:rFonts w:ascii="Arial" w:eastAsia="Times New Roman" w:hAnsi="Arial" w:cs="Arial"/>
          <w:b/>
          <w:sz w:val="18"/>
          <w:szCs w:val="20"/>
          <w:lang w:eastAsia="de-DE"/>
        </w:rPr>
        <w:t xml:space="preserve"> (Unterschrift der Erziehungsberech</w:t>
      </w:r>
      <w:r>
        <w:rPr>
          <w:rFonts w:ascii="Arial" w:eastAsia="Times New Roman" w:hAnsi="Arial" w:cs="Arial"/>
          <w:b/>
          <w:sz w:val="18"/>
          <w:szCs w:val="20"/>
          <w:lang w:eastAsia="de-DE"/>
        </w:rPr>
        <w:t>tigten des Schülers / der Schülerin</w:t>
      </w:r>
    </w:p>
    <w:p w:rsidR="00533657" w:rsidRDefault="00533657"/>
    <w:sectPr w:rsidR="005336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423A2"/>
    <w:multiLevelType w:val="hybridMultilevel"/>
    <w:tmpl w:val="73C84452"/>
    <w:lvl w:ilvl="0" w:tplc="92B00562">
      <w:start w:val="1"/>
      <w:numFmt w:val="bullet"/>
      <w:lvlText w:val=""/>
      <w:lvlJc w:val="left"/>
      <w:pPr>
        <w:tabs>
          <w:tab w:val="num" w:pos="360"/>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343745"/>
    <w:multiLevelType w:val="hybridMultilevel"/>
    <w:tmpl w:val="CCB83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57"/>
    <w:rsid w:val="001B37C5"/>
    <w:rsid w:val="00533657"/>
    <w:rsid w:val="00614F3A"/>
    <w:rsid w:val="00AB2C1F"/>
    <w:rsid w:val="00C15C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B5E6"/>
  <w15:chartTrackingRefBased/>
  <w15:docId w15:val="{E7AE7240-140C-4D17-A620-9230BC7A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14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utsch-frz-gesellschaft@outloo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iner_link@hot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Link</dc:creator>
  <cp:keywords/>
  <dc:description/>
  <cp:lastModifiedBy>Reiner Link</cp:lastModifiedBy>
  <cp:revision>4</cp:revision>
  <dcterms:created xsi:type="dcterms:W3CDTF">2018-02-15T15:26:00Z</dcterms:created>
  <dcterms:modified xsi:type="dcterms:W3CDTF">2018-02-23T16:10:00Z</dcterms:modified>
</cp:coreProperties>
</file>