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2E94" w14:textId="51F54076" w:rsidR="003875A7" w:rsidRPr="003875A7" w:rsidRDefault="003875A7" w:rsidP="00505B96">
      <w:pPr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INFORMATIONEN ZUM ABLAUF </w:t>
      </w:r>
      <w:r w:rsidR="00A402D9">
        <w:rPr>
          <w:rFonts w:eastAsia="Times New Roman" w:cstheme="minorHAnsi"/>
          <w:b/>
          <w:color w:val="000000"/>
          <w:sz w:val="28"/>
          <w:szCs w:val="28"/>
          <w:lang w:eastAsia="de-DE"/>
        </w:rPr>
        <w:t>DES ERSTEN</w:t>
      </w:r>
      <w:r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 SCHULTAG</w:t>
      </w:r>
      <w:r w:rsidR="00A402D9">
        <w:rPr>
          <w:rFonts w:eastAsia="Times New Roman" w:cstheme="minorHAnsi"/>
          <w:b/>
          <w:color w:val="000000"/>
          <w:sz w:val="28"/>
          <w:szCs w:val="28"/>
          <w:lang w:eastAsia="de-DE"/>
        </w:rPr>
        <w:t>S</w:t>
      </w:r>
      <w:r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 DER Q11 und Q12</w:t>
      </w:r>
    </w:p>
    <w:p w14:paraId="7BF759A2" w14:textId="77777777" w:rsidR="003875A7" w:rsidRDefault="003875A7" w:rsidP="00505B96">
      <w:pPr>
        <w:rPr>
          <w:rFonts w:eastAsia="Times New Roman" w:cstheme="minorHAnsi"/>
          <w:color w:val="000000"/>
          <w:lang w:eastAsia="de-DE"/>
        </w:rPr>
      </w:pPr>
    </w:p>
    <w:p w14:paraId="563657A0" w14:textId="77777777" w:rsidR="003875A7" w:rsidRDefault="003875A7" w:rsidP="00505B96">
      <w:pPr>
        <w:rPr>
          <w:rFonts w:eastAsia="Times New Roman" w:cstheme="minorHAnsi"/>
          <w:color w:val="000000"/>
          <w:lang w:eastAsia="de-DE"/>
        </w:rPr>
      </w:pPr>
    </w:p>
    <w:p w14:paraId="29200E85" w14:textId="5B368918" w:rsidR="00505B96" w:rsidRDefault="00505B96" w:rsidP="00505B96">
      <w:pPr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color w:val="000000"/>
          <w:lang w:eastAsia="de-DE"/>
        </w:rPr>
        <w:t xml:space="preserve">Liebe </w:t>
      </w:r>
      <w:r>
        <w:rPr>
          <w:rFonts w:eastAsia="Times New Roman" w:cstheme="minorHAnsi"/>
          <w:color w:val="000000"/>
          <w:lang w:eastAsia="de-DE"/>
        </w:rPr>
        <w:t xml:space="preserve">Eltern, </w:t>
      </w:r>
      <w:r w:rsidRPr="00505B96">
        <w:rPr>
          <w:rFonts w:eastAsia="Times New Roman" w:cstheme="minorHAnsi"/>
          <w:color w:val="000000"/>
          <w:lang w:eastAsia="de-DE"/>
        </w:rPr>
        <w:t>Schülerinnen und Schüler in</w:t>
      </w:r>
      <w:r>
        <w:rPr>
          <w:rFonts w:eastAsia="Times New Roman" w:cstheme="minorHAnsi"/>
          <w:color w:val="000000"/>
          <w:lang w:eastAsia="de-DE"/>
        </w:rPr>
        <w:t xml:space="preserve"> Q11 und</w:t>
      </w:r>
      <w:r w:rsidRPr="00505B96">
        <w:rPr>
          <w:rFonts w:eastAsia="Times New Roman" w:cstheme="minorHAnsi"/>
          <w:color w:val="000000"/>
          <w:lang w:eastAsia="de-DE"/>
        </w:rPr>
        <w:t xml:space="preserve"> Q12,</w:t>
      </w:r>
    </w:p>
    <w:p w14:paraId="7425BC31" w14:textId="77777777" w:rsidR="00505B96" w:rsidRPr="00505B96" w:rsidRDefault="00505B96" w:rsidP="00505B96">
      <w:pPr>
        <w:rPr>
          <w:rFonts w:eastAsia="Times New Roman" w:cstheme="minorHAnsi"/>
          <w:lang w:eastAsia="de-DE"/>
        </w:rPr>
      </w:pPr>
    </w:p>
    <w:p w14:paraId="6D8284AD" w14:textId="123AAB16" w:rsidR="008F4A6D" w:rsidRDefault="008F4A6D" w:rsidP="008F4A6D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n</w:t>
      </w:r>
      <w:r w:rsidRPr="00505B96">
        <w:rPr>
          <w:rFonts w:eastAsia="Times New Roman" w:cstheme="minorHAnsi"/>
          <w:color w:val="000000"/>
          <w:lang w:eastAsia="de-DE"/>
        </w:rPr>
        <w:t xml:space="preserve">achdem der erste Schultag für beide Oberstufenjahrgänge </w:t>
      </w:r>
      <w:proofErr w:type="spellStart"/>
      <w:r w:rsidRPr="00505B96">
        <w:rPr>
          <w:rFonts w:eastAsia="Times New Roman" w:cstheme="minorHAnsi"/>
          <w:color w:val="000000"/>
          <w:lang w:eastAsia="de-DE"/>
        </w:rPr>
        <w:t>coronabedingt</w:t>
      </w:r>
      <w:proofErr w:type="spellEnd"/>
      <w:r w:rsidRPr="00505B96">
        <w:rPr>
          <w:rFonts w:eastAsia="Times New Roman" w:cstheme="minorHAnsi"/>
          <w:color w:val="000000"/>
          <w:lang w:eastAsia="de-DE"/>
        </w:rPr>
        <w:t xml:space="preserve"> anders </w:t>
      </w:r>
      <w:r w:rsidR="000B5FFF">
        <w:rPr>
          <w:rFonts w:eastAsia="Times New Roman" w:cstheme="minorHAnsi"/>
          <w:color w:val="000000"/>
          <w:lang w:eastAsia="de-DE"/>
        </w:rPr>
        <w:t xml:space="preserve">organisiert </w:t>
      </w:r>
      <w:proofErr w:type="gramStart"/>
      <w:r w:rsidR="000B5FFF">
        <w:rPr>
          <w:rFonts w:eastAsia="Times New Roman" w:cstheme="minorHAnsi"/>
          <w:color w:val="000000"/>
          <w:lang w:eastAsia="de-DE"/>
        </w:rPr>
        <w:t>ist,</w:t>
      </w:r>
      <w:proofErr w:type="gramEnd"/>
      <w:r w:rsidRPr="00505B96">
        <w:rPr>
          <w:rFonts w:eastAsia="Times New Roman" w:cstheme="minorHAnsi"/>
          <w:color w:val="000000"/>
          <w:lang w:eastAsia="de-DE"/>
        </w:rPr>
        <w:t xml:space="preserve"> als im Jahresbericht angekündigt, hier einige Informationen zum nun geplanten Ablauf</w:t>
      </w:r>
      <w:r>
        <w:rPr>
          <w:rFonts w:eastAsia="Times New Roman" w:cstheme="minorHAnsi"/>
          <w:color w:val="000000"/>
          <w:lang w:eastAsia="de-DE"/>
        </w:rPr>
        <w:t>.</w:t>
      </w:r>
    </w:p>
    <w:p w14:paraId="140BE117" w14:textId="6E56C7BD" w:rsidR="007723F9" w:rsidRDefault="007723F9" w:rsidP="00505B96">
      <w:pPr>
        <w:rPr>
          <w:rFonts w:eastAsia="Times New Roman" w:cstheme="minorHAnsi"/>
          <w:color w:val="000000"/>
          <w:lang w:eastAsia="de-DE"/>
        </w:rPr>
      </w:pPr>
    </w:p>
    <w:p w14:paraId="37DD8CE9" w14:textId="77777777" w:rsidR="007723F9" w:rsidRDefault="007723F9" w:rsidP="007723F9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Ab diesem Schuljahr wird </w:t>
      </w:r>
      <w:r w:rsidRPr="00505B96">
        <w:rPr>
          <w:rFonts w:eastAsia="Times New Roman" w:cstheme="minorHAnsi"/>
          <w:color w:val="000000"/>
          <w:lang w:eastAsia="de-DE"/>
        </w:rPr>
        <w:t>Frau von Wyschetzki</w:t>
      </w:r>
      <w:r>
        <w:rPr>
          <w:rFonts w:eastAsia="Times New Roman" w:cstheme="minorHAnsi"/>
          <w:color w:val="000000"/>
          <w:lang w:eastAsia="de-DE"/>
        </w:rPr>
        <w:t xml:space="preserve"> für die Q12 zuständig sein. </w:t>
      </w:r>
    </w:p>
    <w:p w14:paraId="41CEDC13" w14:textId="77777777" w:rsidR="007723F9" w:rsidRDefault="007723F9" w:rsidP="00505B96">
      <w:pPr>
        <w:rPr>
          <w:rFonts w:eastAsia="Times New Roman" w:cstheme="minorHAnsi"/>
          <w:color w:val="000000"/>
          <w:lang w:eastAsia="de-DE"/>
        </w:rPr>
      </w:pPr>
    </w:p>
    <w:p w14:paraId="5E1386F5" w14:textId="32D8399C" w:rsidR="007723F9" w:rsidRPr="007723F9" w:rsidRDefault="007723F9" w:rsidP="007723F9">
      <w:pPr>
        <w:rPr>
          <w:rFonts w:eastAsia="Times New Roman" w:cstheme="minorHAnsi"/>
          <w:b/>
          <w:bCs/>
          <w:color w:val="000000"/>
          <w:u w:val="single"/>
          <w:lang w:eastAsia="de-DE"/>
        </w:rPr>
      </w:pPr>
      <w:r>
        <w:rPr>
          <w:rFonts w:eastAsia="Times New Roman" w:cstheme="minorHAnsi"/>
          <w:b/>
          <w:bCs/>
          <w:color w:val="000000"/>
          <w:u w:val="single"/>
          <w:lang w:eastAsia="de-DE"/>
        </w:rPr>
        <w:t xml:space="preserve">Erster </w:t>
      </w:r>
      <w:r w:rsidRPr="007723F9">
        <w:rPr>
          <w:rFonts w:eastAsia="Times New Roman" w:cstheme="minorHAnsi"/>
          <w:b/>
          <w:bCs/>
          <w:color w:val="000000"/>
          <w:u w:val="single"/>
          <w:lang w:eastAsia="de-DE"/>
        </w:rPr>
        <w:t>Schultag Dienstag 08.09.</w:t>
      </w:r>
    </w:p>
    <w:p w14:paraId="19606FAD" w14:textId="2C26EF83" w:rsidR="007723F9" w:rsidRDefault="007723F9" w:rsidP="00505B96">
      <w:pPr>
        <w:rPr>
          <w:rFonts w:eastAsia="Times New Roman" w:cstheme="minorHAnsi"/>
          <w:color w:val="000000"/>
          <w:lang w:eastAsia="de-DE"/>
        </w:rPr>
      </w:pPr>
    </w:p>
    <w:p w14:paraId="2AA6F82C" w14:textId="77777777" w:rsidR="000B5FFF" w:rsidRDefault="007723F9" w:rsidP="00505B96">
      <w:pPr>
        <w:rPr>
          <w:rFonts w:eastAsia="Times New Roman" w:cstheme="minorHAnsi"/>
          <w:b/>
          <w:bCs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8.30 – 9.30:</w:t>
      </w:r>
      <w:r>
        <w:rPr>
          <w:rFonts w:eastAsia="Times New Roman" w:cstheme="minorHAnsi"/>
          <w:b/>
          <w:bCs/>
          <w:color w:val="000000"/>
          <w:lang w:eastAsia="de-DE"/>
        </w:rPr>
        <w:tab/>
        <w:t xml:space="preserve">parallele Videokonferenzen für Q11 und Q12 auf MS Teams </w:t>
      </w:r>
    </w:p>
    <w:p w14:paraId="6CBF4642" w14:textId="2431EEE8" w:rsidR="007723F9" w:rsidRPr="000B5FFF" w:rsidRDefault="000B5FFF" w:rsidP="000B5FFF">
      <w:pPr>
        <w:ind w:left="708" w:firstLine="708"/>
        <w:rPr>
          <w:rFonts w:eastAsia="Times New Roman" w:cstheme="minorHAnsi"/>
          <w:i/>
          <w:iCs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(zu finden im Team </w:t>
      </w:r>
      <w:r>
        <w:rPr>
          <w:rFonts w:eastAsia="Times New Roman" w:cstheme="minorHAnsi"/>
          <w:i/>
          <w:iCs/>
          <w:color w:val="000000"/>
          <w:lang w:eastAsia="de-DE"/>
        </w:rPr>
        <w:t>Pflichtlektüre: Virtuelles Holbein)</w:t>
      </w:r>
    </w:p>
    <w:p w14:paraId="40B6FEC1" w14:textId="4758043C" w:rsidR="007723F9" w:rsidRDefault="007723F9" w:rsidP="00505B96">
      <w:pPr>
        <w:rPr>
          <w:rFonts w:eastAsia="Times New Roman" w:cstheme="minorHAnsi"/>
          <w:b/>
          <w:bCs/>
          <w:color w:val="000000"/>
          <w:lang w:eastAsia="de-DE"/>
        </w:rPr>
      </w:pPr>
    </w:p>
    <w:p w14:paraId="16A74EA3" w14:textId="7CC06EA4" w:rsidR="007723F9" w:rsidRDefault="003875A7" w:rsidP="00505B96">
      <w:pPr>
        <w:rPr>
          <w:rFonts w:eastAsia="Times New Roman" w:cstheme="minorHAnsi"/>
          <w:b/>
          <w:bCs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a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>b 10 Uhr: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ab/>
        <w:t xml:space="preserve">Zeugnisausgabe, </w:t>
      </w:r>
      <w:r>
        <w:rPr>
          <w:rFonts w:eastAsia="Times New Roman" w:cstheme="minorHAnsi"/>
          <w:b/>
          <w:bCs/>
          <w:color w:val="000000"/>
          <w:lang w:eastAsia="de-DE"/>
        </w:rPr>
        <w:t xml:space="preserve">Erdgeschoss 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>im Neubau (</w:t>
      </w:r>
      <w:r>
        <w:rPr>
          <w:rFonts w:eastAsia="Times New Roman" w:cstheme="minorHAnsi"/>
          <w:b/>
          <w:bCs/>
          <w:color w:val="000000"/>
          <w:lang w:eastAsia="de-DE"/>
        </w:rPr>
        <w:t xml:space="preserve">Ablauf 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>sh. anhängender Plan)</w:t>
      </w:r>
    </w:p>
    <w:p w14:paraId="3BFAE82C" w14:textId="515443A7" w:rsidR="007723F9" w:rsidRDefault="007723F9" w:rsidP="00505B96">
      <w:pPr>
        <w:rPr>
          <w:rFonts w:eastAsia="Times New Roman" w:cstheme="minorHAnsi"/>
          <w:b/>
          <w:bCs/>
          <w:color w:val="000000"/>
          <w:lang w:eastAsia="de-DE"/>
        </w:rPr>
      </w:pPr>
    </w:p>
    <w:p w14:paraId="28B43124" w14:textId="77777777" w:rsidR="000B5FFF" w:rsidRDefault="000B5FFF" w:rsidP="00505B96">
      <w:pPr>
        <w:rPr>
          <w:rFonts w:eastAsia="Times New Roman" w:cstheme="minorHAnsi"/>
          <w:b/>
          <w:bCs/>
          <w:color w:val="000000"/>
          <w:lang w:eastAsia="de-DE"/>
        </w:rPr>
      </w:pPr>
    </w:p>
    <w:p w14:paraId="3A40954C" w14:textId="088454BA" w:rsidR="00505B96" w:rsidRPr="00505B96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b/>
          <w:bCs/>
          <w:color w:val="000000"/>
          <w:lang w:eastAsia="de-DE"/>
        </w:rPr>
        <w:t>Alle Informatione</w:t>
      </w:r>
      <w:r>
        <w:rPr>
          <w:rFonts w:eastAsia="Times New Roman" w:cstheme="minorHAnsi"/>
          <w:color w:val="000000"/>
          <w:lang w:eastAsia="de-DE"/>
        </w:rPr>
        <w:t xml:space="preserve">n, die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>für die Q11 und die Q12</w:t>
      </w:r>
      <w:r>
        <w:rPr>
          <w:rFonts w:eastAsia="Times New Roman" w:cstheme="minorHAnsi"/>
          <w:color w:val="000000"/>
          <w:lang w:eastAsia="de-DE"/>
        </w:rPr>
        <w:t xml:space="preserve"> aktuell und für das laufende Schuljahr wichtig sind, werden </w:t>
      </w:r>
      <w:r w:rsidRPr="00505B96">
        <w:rPr>
          <w:rFonts w:eastAsia="Times New Roman" w:cstheme="minorHAnsi"/>
          <w:color w:val="000000"/>
          <w:lang w:eastAsia="de-DE"/>
        </w:rPr>
        <w:t xml:space="preserve">von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 xml:space="preserve">8:30 bis ca. 9:30 Uhr über </w:t>
      </w:r>
      <w:proofErr w:type="spellStart"/>
      <w:r w:rsidRPr="00505B96">
        <w:rPr>
          <w:rFonts w:eastAsia="Times New Roman" w:cstheme="minorHAnsi"/>
          <w:b/>
          <w:bCs/>
          <w:color w:val="000000"/>
          <w:lang w:eastAsia="de-DE"/>
        </w:rPr>
        <w:t>MSTeams</w:t>
      </w:r>
      <w:proofErr w:type="spellEnd"/>
      <w:r w:rsidRPr="00505B96">
        <w:rPr>
          <w:rFonts w:eastAsia="Times New Roman" w:cstheme="minorHAnsi"/>
          <w:b/>
          <w:bCs/>
          <w:color w:val="000000"/>
          <w:lang w:eastAsia="de-DE"/>
        </w:rPr>
        <w:t xml:space="preserve"> in zwei getrennten Videokonferenzen</w:t>
      </w:r>
      <w:r>
        <w:rPr>
          <w:rFonts w:eastAsia="Times New Roman" w:cstheme="minorHAnsi"/>
          <w:color w:val="000000"/>
          <w:lang w:eastAsia="de-DE"/>
        </w:rPr>
        <w:t xml:space="preserve"> mitgeteilt.</w:t>
      </w:r>
      <w:r w:rsidRPr="00505B96">
        <w:rPr>
          <w:rFonts w:eastAsia="Times New Roman" w:cstheme="minorHAnsi"/>
          <w:color w:val="000000"/>
          <w:lang w:eastAsia="de-DE"/>
        </w:rPr>
        <w:t xml:space="preserve"> Die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 xml:space="preserve">Teilnahme </w:t>
      </w:r>
      <w:r w:rsidRPr="00505B96">
        <w:rPr>
          <w:rFonts w:eastAsia="Times New Roman" w:cstheme="minorHAnsi"/>
          <w:color w:val="000000"/>
          <w:lang w:eastAsia="de-DE"/>
        </w:rPr>
        <w:t xml:space="preserve">an dieser Veranstaltung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 xml:space="preserve">ist für </w:t>
      </w:r>
      <w:r>
        <w:rPr>
          <w:rFonts w:eastAsia="Times New Roman" w:cstheme="minorHAnsi"/>
          <w:b/>
          <w:bCs/>
          <w:color w:val="000000"/>
          <w:lang w:eastAsia="de-DE"/>
        </w:rPr>
        <w:t>alle Oberstufenschüler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 xml:space="preserve"> Pflicht</w:t>
      </w:r>
      <w:r w:rsidRPr="00505B96">
        <w:rPr>
          <w:rFonts w:eastAsia="Times New Roman" w:cstheme="minorHAnsi"/>
          <w:color w:val="000000"/>
          <w:lang w:eastAsia="de-DE"/>
        </w:rPr>
        <w:t xml:space="preserve">, die Anwesenheit wird kontrolliert. </w:t>
      </w:r>
      <w:r>
        <w:rPr>
          <w:rFonts w:eastAsia="Times New Roman" w:cstheme="minorHAnsi"/>
          <w:color w:val="000000"/>
          <w:lang w:eastAsia="de-DE"/>
        </w:rPr>
        <w:t xml:space="preserve">Daher ist es wichtig, sich </w:t>
      </w:r>
      <w:r w:rsidRPr="00505B96">
        <w:rPr>
          <w:rFonts w:eastAsia="Times New Roman" w:cstheme="minorHAnsi"/>
          <w:color w:val="000000"/>
          <w:lang w:eastAsia="de-DE"/>
        </w:rPr>
        <w:t xml:space="preserve">rechtzeitig in </w:t>
      </w:r>
      <w:proofErr w:type="spellStart"/>
      <w:r w:rsidRPr="00505B96">
        <w:rPr>
          <w:rFonts w:eastAsia="Times New Roman" w:cstheme="minorHAnsi"/>
          <w:color w:val="000000"/>
          <w:lang w:eastAsia="de-DE"/>
        </w:rPr>
        <w:t>MSTeams</w:t>
      </w:r>
      <w:proofErr w:type="spellEnd"/>
      <w:r w:rsidRPr="00505B96">
        <w:rPr>
          <w:rFonts w:eastAsia="Times New Roman" w:cstheme="minorHAnsi"/>
          <w:color w:val="000000"/>
          <w:lang w:eastAsia="de-DE"/>
        </w:rPr>
        <w:t xml:space="preserve"> in die </w:t>
      </w:r>
      <w:r>
        <w:rPr>
          <w:rFonts w:eastAsia="Times New Roman" w:cstheme="minorHAnsi"/>
          <w:color w:val="000000"/>
          <w:lang w:eastAsia="de-DE"/>
        </w:rPr>
        <w:t>ri</w:t>
      </w:r>
      <w:r w:rsidR="007723F9">
        <w:rPr>
          <w:rFonts w:eastAsia="Times New Roman" w:cstheme="minorHAnsi"/>
          <w:color w:val="000000"/>
          <w:lang w:eastAsia="de-DE"/>
        </w:rPr>
        <w:t>c</w:t>
      </w:r>
      <w:r>
        <w:rPr>
          <w:rFonts w:eastAsia="Times New Roman" w:cstheme="minorHAnsi"/>
          <w:color w:val="000000"/>
          <w:lang w:eastAsia="de-DE"/>
        </w:rPr>
        <w:t>htige</w:t>
      </w:r>
      <w:r w:rsidRPr="00505B96">
        <w:rPr>
          <w:rFonts w:eastAsia="Times New Roman" w:cstheme="minorHAnsi"/>
          <w:color w:val="000000"/>
          <w:lang w:eastAsia="de-DE"/>
        </w:rPr>
        <w:t xml:space="preserve"> Veranstaltung ein</w:t>
      </w:r>
      <w:r>
        <w:rPr>
          <w:rFonts w:eastAsia="Times New Roman" w:cstheme="minorHAnsi"/>
          <w:color w:val="000000"/>
          <w:lang w:eastAsia="de-DE"/>
        </w:rPr>
        <w:t>zuloggen</w:t>
      </w:r>
      <w:r w:rsidRPr="00505B96">
        <w:rPr>
          <w:rFonts w:eastAsia="Times New Roman" w:cstheme="minorHAnsi"/>
          <w:color w:val="000000"/>
          <w:lang w:eastAsia="de-DE"/>
        </w:rPr>
        <w:t xml:space="preserve"> und bis zum Ende aufmerksam dabei</w:t>
      </w:r>
      <w:r w:rsidR="007723F9">
        <w:rPr>
          <w:rFonts w:eastAsia="Times New Roman" w:cstheme="minorHAnsi"/>
          <w:color w:val="000000"/>
          <w:lang w:eastAsia="de-DE"/>
        </w:rPr>
        <w:t>zubleiben</w:t>
      </w:r>
      <w:r w:rsidRPr="00505B96">
        <w:rPr>
          <w:rFonts w:eastAsia="Times New Roman" w:cstheme="minorHAnsi"/>
          <w:color w:val="000000"/>
          <w:lang w:eastAsia="de-DE"/>
        </w:rPr>
        <w:t>.</w:t>
      </w:r>
    </w:p>
    <w:p w14:paraId="5AAC6783" w14:textId="537CA1E9" w:rsidR="00505B96" w:rsidRPr="00505B96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color w:val="000000"/>
          <w:lang w:eastAsia="de-DE"/>
        </w:rPr>
        <w:t xml:space="preserve">Sollte </w:t>
      </w:r>
      <w:r w:rsidR="007723F9">
        <w:rPr>
          <w:rFonts w:eastAsia="Times New Roman" w:cstheme="minorHAnsi"/>
          <w:color w:val="000000"/>
          <w:lang w:eastAsia="de-DE"/>
        </w:rPr>
        <w:t>es</w:t>
      </w:r>
      <w:r w:rsidRPr="00505B96">
        <w:rPr>
          <w:rFonts w:eastAsia="Times New Roman" w:cstheme="minorHAnsi"/>
          <w:color w:val="000000"/>
          <w:lang w:eastAsia="de-DE"/>
        </w:rPr>
        <w:t xml:space="preserve"> Probleme mit </w:t>
      </w:r>
      <w:r w:rsidR="007723F9">
        <w:rPr>
          <w:rFonts w:eastAsia="Times New Roman" w:cstheme="minorHAnsi"/>
          <w:color w:val="000000"/>
          <w:lang w:eastAsia="de-DE"/>
        </w:rPr>
        <w:t>dem</w:t>
      </w:r>
      <w:r w:rsidRPr="00505B96">
        <w:rPr>
          <w:rFonts w:eastAsia="Times New Roman" w:cstheme="minorHAnsi"/>
          <w:color w:val="000000"/>
          <w:lang w:eastAsia="de-DE"/>
        </w:rPr>
        <w:t xml:space="preserve"> Zugang zu </w:t>
      </w:r>
      <w:proofErr w:type="spellStart"/>
      <w:r w:rsidRPr="00505B96">
        <w:rPr>
          <w:rFonts w:eastAsia="Times New Roman" w:cstheme="minorHAnsi"/>
          <w:color w:val="000000"/>
          <w:lang w:eastAsia="de-DE"/>
        </w:rPr>
        <w:t>MSTeams</w:t>
      </w:r>
      <w:proofErr w:type="spellEnd"/>
      <w:r w:rsidRPr="00505B96">
        <w:rPr>
          <w:rFonts w:eastAsia="Times New Roman" w:cstheme="minorHAnsi"/>
          <w:color w:val="000000"/>
          <w:lang w:eastAsia="de-DE"/>
        </w:rPr>
        <w:t xml:space="preserve"> </w:t>
      </w:r>
      <w:r w:rsidR="007723F9">
        <w:rPr>
          <w:rFonts w:eastAsia="Times New Roman" w:cstheme="minorHAnsi"/>
          <w:color w:val="000000"/>
          <w:lang w:eastAsia="de-DE"/>
        </w:rPr>
        <w:t>geben</w:t>
      </w:r>
      <w:r w:rsidRPr="00505B96">
        <w:rPr>
          <w:rFonts w:eastAsia="Times New Roman" w:cstheme="minorHAnsi"/>
          <w:color w:val="000000"/>
          <w:lang w:eastAsia="de-DE"/>
        </w:rPr>
        <w:t xml:space="preserve">, bitte bis spätestens Mo, 10h, bei Herrn </w:t>
      </w:r>
      <w:proofErr w:type="spellStart"/>
      <w:r w:rsidRPr="00505B96">
        <w:rPr>
          <w:rFonts w:eastAsia="Times New Roman" w:cstheme="minorHAnsi"/>
          <w:color w:val="000000"/>
          <w:lang w:eastAsia="de-DE"/>
        </w:rPr>
        <w:t>Hildensperger</w:t>
      </w:r>
      <w:proofErr w:type="spellEnd"/>
      <w:r w:rsidR="007723F9">
        <w:rPr>
          <w:rFonts w:eastAsia="Times New Roman" w:cstheme="minorHAnsi"/>
          <w:color w:val="000000"/>
          <w:lang w:eastAsia="de-DE"/>
        </w:rPr>
        <w:t xml:space="preserve"> melden</w:t>
      </w:r>
      <w:r w:rsidRPr="00505B96">
        <w:rPr>
          <w:rFonts w:eastAsia="Times New Roman" w:cstheme="minorHAnsi"/>
          <w:color w:val="000000"/>
          <w:lang w:eastAsia="de-DE"/>
        </w:rPr>
        <w:t>, damit er diese rechtzeitig lösen kann.</w:t>
      </w:r>
    </w:p>
    <w:p w14:paraId="230C03CE" w14:textId="77777777" w:rsidR="00505B96" w:rsidRPr="00505B96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</w:p>
    <w:p w14:paraId="1EFAA8F0" w14:textId="29A33771" w:rsidR="00505B96" w:rsidRPr="00505B96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color w:val="000000"/>
          <w:lang w:eastAsia="de-DE"/>
        </w:rPr>
        <w:t xml:space="preserve">Die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>Stundenpläne</w:t>
      </w:r>
      <w:r w:rsidRPr="00505B96">
        <w:rPr>
          <w:rFonts w:eastAsia="Times New Roman" w:cstheme="minorHAnsi"/>
          <w:color w:val="000000"/>
          <w:lang w:eastAsia="de-DE"/>
        </w:rPr>
        <w:t xml:space="preserve"> erhalte</w:t>
      </w:r>
      <w:r w:rsidR="007723F9">
        <w:rPr>
          <w:rFonts w:eastAsia="Times New Roman" w:cstheme="minorHAnsi"/>
          <w:color w:val="000000"/>
          <w:lang w:eastAsia="de-DE"/>
        </w:rPr>
        <w:t xml:space="preserve">n alle </w:t>
      </w:r>
      <w:r w:rsidRPr="00505B96">
        <w:rPr>
          <w:rFonts w:eastAsia="Times New Roman" w:cstheme="minorHAnsi"/>
          <w:color w:val="000000"/>
          <w:lang w:eastAsia="de-DE"/>
        </w:rPr>
        <w:t xml:space="preserve">dann am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>Dienstag ab 10 Uhr in der Schule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 xml:space="preserve"> (</w:t>
      </w:r>
      <w:r w:rsidR="003875A7">
        <w:rPr>
          <w:rFonts w:eastAsia="Times New Roman" w:cstheme="minorHAnsi"/>
          <w:b/>
          <w:bCs/>
          <w:color w:val="000000"/>
          <w:lang w:eastAsia="de-DE"/>
        </w:rPr>
        <w:t xml:space="preserve">Eingang 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 xml:space="preserve">Neubau </w:t>
      </w:r>
      <w:r w:rsidR="003875A7">
        <w:rPr>
          <w:rFonts w:eastAsia="Times New Roman" w:cstheme="minorHAnsi"/>
          <w:b/>
          <w:bCs/>
          <w:color w:val="000000"/>
          <w:lang w:eastAsia="de-DE"/>
        </w:rPr>
        <w:t>Parkplatz</w:t>
      </w:r>
      <w:r w:rsidR="007723F9">
        <w:rPr>
          <w:rFonts w:eastAsia="Times New Roman" w:cstheme="minorHAnsi"/>
          <w:b/>
          <w:bCs/>
          <w:color w:val="000000"/>
          <w:lang w:eastAsia="de-DE"/>
        </w:rPr>
        <w:t>)</w:t>
      </w:r>
      <w:r w:rsidRPr="00505B96">
        <w:rPr>
          <w:rFonts w:eastAsia="Times New Roman" w:cstheme="minorHAnsi"/>
          <w:color w:val="000000"/>
          <w:lang w:eastAsia="de-DE"/>
        </w:rPr>
        <w:t xml:space="preserve"> und zwar entsprechend dem anhängenden Plan. </w:t>
      </w:r>
      <w:r w:rsidR="003875A7">
        <w:rPr>
          <w:rFonts w:eastAsia="Times New Roman" w:cstheme="minorHAnsi"/>
          <w:color w:val="000000"/>
          <w:lang w:eastAsia="de-DE"/>
        </w:rPr>
        <w:t>Wie darin angegeben, sind</w:t>
      </w:r>
      <w:r w:rsidRPr="00505B96">
        <w:rPr>
          <w:rFonts w:eastAsia="Times New Roman" w:cstheme="minorHAnsi"/>
          <w:color w:val="000000"/>
          <w:lang w:eastAsia="de-DE"/>
        </w:rPr>
        <w:t xml:space="preserve"> </w:t>
      </w:r>
      <w:r w:rsidRPr="00505B96">
        <w:rPr>
          <w:rFonts w:eastAsia="Times New Roman" w:cstheme="minorHAnsi"/>
          <w:b/>
          <w:bCs/>
          <w:color w:val="000000"/>
          <w:lang w:eastAsia="de-DE"/>
        </w:rPr>
        <w:t>Zeitschiene</w:t>
      </w:r>
      <w:r w:rsidR="003875A7">
        <w:rPr>
          <w:rFonts w:eastAsia="Times New Roman" w:cstheme="minorHAnsi"/>
          <w:b/>
          <w:bCs/>
          <w:color w:val="000000"/>
          <w:lang w:eastAsia="de-DE"/>
        </w:rPr>
        <w:t>n</w:t>
      </w:r>
      <w:r w:rsidRPr="00505B96">
        <w:rPr>
          <w:rFonts w:eastAsia="Times New Roman" w:cstheme="minorHAnsi"/>
          <w:color w:val="000000"/>
          <w:lang w:eastAsia="de-DE"/>
        </w:rPr>
        <w:t xml:space="preserve"> reserviert, die soweit möglich bitte ein</w:t>
      </w:r>
      <w:r w:rsidR="007723F9">
        <w:rPr>
          <w:rFonts w:eastAsia="Times New Roman" w:cstheme="minorHAnsi"/>
          <w:color w:val="000000"/>
          <w:lang w:eastAsia="de-DE"/>
        </w:rPr>
        <w:t>zuhalten ist</w:t>
      </w:r>
      <w:r w:rsidRPr="00505B96">
        <w:rPr>
          <w:rFonts w:eastAsia="Times New Roman" w:cstheme="minorHAnsi"/>
          <w:color w:val="000000"/>
          <w:lang w:eastAsia="de-DE"/>
        </w:rPr>
        <w:t>.</w:t>
      </w:r>
      <w:r w:rsidR="003875A7">
        <w:rPr>
          <w:rFonts w:eastAsia="Times New Roman" w:cstheme="minorHAnsi"/>
          <w:color w:val="000000"/>
          <w:lang w:eastAsia="de-DE"/>
        </w:rPr>
        <w:t xml:space="preserve"> </w:t>
      </w:r>
      <w:r w:rsidR="007723F9">
        <w:rPr>
          <w:rFonts w:eastAsia="Times New Roman" w:cstheme="minorHAnsi"/>
          <w:color w:val="000000"/>
          <w:lang w:eastAsia="de-DE"/>
        </w:rPr>
        <w:t>Wir bitten darum</w:t>
      </w:r>
      <w:r w:rsidR="003875A7">
        <w:rPr>
          <w:rFonts w:eastAsia="Times New Roman" w:cstheme="minorHAnsi"/>
          <w:color w:val="000000"/>
          <w:lang w:eastAsia="de-DE"/>
        </w:rPr>
        <w:t>,</w:t>
      </w:r>
      <w:r w:rsidR="007723F9">
        <w:rPr>
          <w:rFonts w:eastAsia="Times New Roman" w:cstheme="minorHAnsi"/>
          <w:color w:val="000000"/>
          <w:lang w:eastAsia="de-DE"/>
        </w:rPr>
        <w:t xml:space="preserve"> </w:t>
      </w:r>
      <w:r w:rsidRPr="00505B96">
        <w:rPr>
          <w:rFonts w:eastAsia="Times New Roman" w:cstheme="minorHAnsi"/>
          <w:color w:val="000000"/>
          <w:lang w:eastAsia="de-DE"/>
        </w:rPr>
        <w:t>die angegebenen Laufwege und Hygiene</w:t>
      </w:r>
      <w:r w:rsidR="003875A7">
        <w:rPr>
          <w:rFonts w:eastAsia="Times New Roman" w:cstheme="minorHAnsi"/>
          <w:color w:val="000000"/>
          <w:lang w:eastAsia="de-DE"/>
        </w:rPr>
        <w:softHyphen/>
      </w:r>
      <w:r w:rsidRPr="00505B96">
        <w:rPr>
          <w:rFonts w:eastAsia="Times New Roman" w:cstheme="minorHAnsi"/>
          <w:color w:val="000000"/>
          <w:lang w:eastAsia="de-DE"/>
        </w:rPr>
        <w:t>maßnahmen</w:t>
      </w:r>
      <w:r w:rsidR="007723F9">
        <w:rPr>
          <w:rFonts w:eastAsia="Times New Roman" w:cstheme="minorHAnsi"/>
          <w:color w:val="000000"/>
          <w:lang w:eastAsia="de-DE"/>
        </w:rPr>
        <w:t xml:space="preserve"> </w:t>
      </w:r>
      <w:r w:rsidR="003875A7">
        <w:rPr>
          <w:rFonts w:eastAsia="Times New Roman" w:cstheme="minorHAnsi"/>
          <w:color w:val="000000"/>
          <w:lang w:eastAsia="de-DE"/>
        </w:rPr>
        <w:t>zu beachten</w:t>
      </w:r>
      <w:r w:rsidRPr="00505B96">
        <w:rPr>
          <w:rFonts w:eastAsia="Times New Roman" w:cstheme="minorHAnsi"/>
          <w:color w:val="000000"/>
          <w:lang w:eastAsia="de-DE"/>
        </w:rPr>
        <w:t xml:space="preserve">, damit wir gut in das neue Schuljahr starten können und nicht schon schnell durch etwaige </w:t>
      </w:r>
      <w:proofErr w:type="spellStart"/>
      <w:r w:rsidRPr="00505B96">
        <w:rPr>
          <w:rFonts w:eastAsia="Times New Roman" w:cstheme="minorHAnsi"/>
          <w:color w:val="000000"/>
          <w:lang w:eastAsia="de-DE"/>
        </w:rPr>
        <w:t>Coronainfektionen</w:t>
      </w:r>
      <w:proofErr w:type="spellEnd"/>
      <w:r w:rsidRPr="00505B96">
        <w:rPr>
          <w:rFonts w:eastAsia="Times New Roman" w:cstheme="minorHAnsi"/>
          <w:color w:val="000000"/>
          <w:lang w:eastAsia="de-DE"/>
        </w:rPr>
        <w:t xml:space="preserve"> ausgebremst werden.</w:t>
      </w:r>
    </w:p>
    <w:p w14:paraId="112FD462" w14:textId="16EF1678" w:rsidR="00505B96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</w:p>
    <w:p w14:paraId="6D3DA892" w14:textId="77777777" w:rsidR="007723F9" w:rsidRPr="00505B96" w:rsidRDefault="007723F9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</w:p>
    <w:p w14:paraId="397CBB3D" w14:textId="53490676" w:rsidR="008F4A6D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color w:val="000000"/>
          <w:lang w:eastAsia="de-DE"/>
        </w:rPr>
        <w:t xml:space="preserve">Wir hoffen sehr, dass </w:t>
      </w:r>
      <w:r w:rsidR="008F4A6D">
        <w:rPr>
          <w:rFonts w:eastAsia="Times New Roman" w:cstheme="minorHAnsi"/>
          <w:color w:val="000000"/>
          <w:lang w:eastAsia="de-DE"/>
        </w:rPr>
        <w:t>Sie alle</w:t>
      </w:r>
      <w:r w:rsidRPr="00505B96">
        <w:rPr>
          <w:rFonts w:eastAsia="Times New Roman" w:cstheme="minorHAnsi"/>
          <w:color w:val="000000"/>
          <w:lang w:eastAsia="de-DE"/>
        </w:rPr>
        <w:t xml:space="preserve"> gesund durch die Ferien gekommen s</w:t>
      </w:r>
      <w:r w:rsidR="008F4A6D">
        <w:rPr>
          <w:rFonts w:eastAsia="Times New Roman" w:cstheme="minorHAnsi"/>
          <w:color w:val="000000"/>
          <w:lang w:eastAsia="de-DE"/>
        </w:rPr>
        <w:t>ind</w:t>
      </w:r>
      <w:r w:rsidRPr="00505B96">
        <w:rPr>
          <w:rFonts w:eastAsia="Times New Roman" w:cstheme="minorHAnsi"/>
          <w:color w:val="000000"/>
          <w:lang w:eastAsia="de-DE"/>
        </w:rPr>
        <w:t xml:space="preserve"> und </w:t>
      </w:r>
      <w:r w:rsidR="008F4A6D">
        <w:rPr>
          <w:rFonts w:eastAsia="Times New Roman" w:cstheme="minorHAnsi"/>
          <w:color w:val="000000"/>
          <w:lang w:eastAsia="de-DE"/>
        </w:rPr>
        <w:t>sich</w:t>
      </w:r>
      <w:r w:rsidRPr="00505B96">
        <w:rPr>
          <w:rFonts w:eastAsia="Times New Roman" w:cstheme="minorHAnsi"/>
          <w:color w:val="000000"/>
          <w:lang w:eastAsia="de-DE"/>
        </w:rPr>
        <w:t xml:space="preserve"> in den vergan</w:t>
      </w:r>
      <w:r w:rsidR="003875A7">
        <w:rPr>
          <w:rFonts w:eastAsia="Times New Roman" w:cstheme="minorHAnsi"/>
          <w:color w:val="000000"/>
          <w:lang w:eastAsia="de-DE"/>
        </w:rPr>
        <w:t>genen Wochen gut erholen konnten</w:t>
      </w:r>
      <w:r w:rsidRPr="00505B96">
        <w:rPr>
          <w:rFonts w:eastAsia="Times New Roman" w:cstheme="minorHAnsi"/>
          <w:color w:val="000000"/>
          <w:lang w:eastAsia="de-DE"/>
        </w:rPr>
        <w:t xml:space="preserve">. Wir freuen uns aufs Wiedersehen mit </w:t>
      </w:r>
      <w:r w:rsidR="008F4A6D">
        <w:rPr>
          <w:rFonts w:eastAsia="Times New Roman" w:cstheme="minorHAnsi"/>
          <w:color w:val="000000"/>
          <w:lang w:eastAsia="de-DE"/>
        </w:rPr>
        <w:t xml:space="preserve">den Schülerinnen und Schülern, hoffen auf einen guten gemeinsamen Start </w:t>
      </w:r>
      <w:r w:rsidRPr="00505B96">
        <w:rPr>
          <w:rFonts w:eastAsia="Times New Roman" w:cstheme="minorHAnsi"/>
          <w:color w:val="000000"/>
          <w:lang w:eastAsia="de-DE"/>
        </w:rPr>
        <w:t xml:space="preserve">und grüßen </w:t>
      </w:r>
      <w:r w:rsidR="008F4A6D">
        <w:rPr>
          <w:rFonts w:eastAsia="Times New Roman" w:cstheme="minorHAnsi"/>
          <w:color w:val="000000"/>
          <w:lang w:eastAsia="de-DE"/>
        </w:rPr>
        <w:t>herzlich!</w:t>
      </w:r>
    </w:p>
    <w:p w14:paraId="706910F3" w14:textId="77777777" w:rsidR="008F4A6D" w:rsidRDefault="008F4A6D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</w:p>
    <w:p w14:paraId="75F3843D" w14:textId="546F6A77" w:rsidR="00505B96" w:rsidRPr="000B5FFF" w:rsidRDefault="00505B96" w:rsidP="000B5FFF">
      <w:pPr>
        <w:spacing w:line="312" w:lineRule="auto"/>
        <w:rPr>
          <w:rFonts w:eastAsia="Times New Roman" w:cstheme="minorHAnsi"/>
          <w:color w:val="000000"/>
          <w:lang w:eastAsia="de-DE"/>
        </w:rPr>
      </w:pPr>
      <w:r w:rsidRPr="00505B96">
        <w:rPr>
          <w:rFonts w:eastAsia="Times New Roman" w:cstheme="minorHAnsi"/>
          <w:color w:val="000000"/>
          <w:lang w:eastAsia="de-DE"/>
        </w:rPr>
        <w:t>S. Korsch und K. von Wyschetzki</w:t>
      </w:r>
    </w:p>
    <w:sectPr w:rsidR="00505B96" w:rsidRPr="000B5FFF" w:rsidSect="00505B96">
      <w:pgSz w:w="11900" w:h="16840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071D"/>
    <w:multiLevelType w:val="hybridMultilevel"/>
    <w:tmpl w:val="871EF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DDD"/>
    <w:multiLevelType w:val="hybridMultilevel"/>
    <w:tmpl w:val="1ADA8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92D"/>
    <w:multiLevelType w:val="hybridMultilevel"/>
    <w:tmpl w:val="82F8C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A6"/>
    <w:rsid w:val="00035DA9"/>
    <w:rsid w:val="00071CB1"/>
    <w:rsid w:val="000B5FFF"/>
    <w:rsid w:val="00174250"/>
    <w:rsid w:val="0021191F"/>
    <w:rsid w:val="00294995"/>
    <w:rsid w:val="00334515"/>
    <w:rsid w:val="003875A7"/>
    <w:rsid w:val="004322BF"/>
    <w:rsid w:val="00505B96"/>
    <w:rsid w:val="005977A6"/>
    <w:rsid w:val="006058E8"/>
    <w:rsid w:val="007346DE"/>
    <w:rsid w:val="007723F9"/>
    <w:rsid w:val="00801B7F"/>
    <w:rsid w:val="008F4A6D"/>
    <w:rsid w:val="00904FDC"/>
    <w:rsid w:val="00955A3D"/>
    <w:rsid w:val="00A1331A"/>
    <w:rsid w:val="00A402D9"/>
    <w:rsid w:val="00B11869"/>
    <w:rsid w:val="00B72900"/>
    <w:rsid w:val="00B77EFB"/>
    <w:rsid w:val="00C13539"/>
    <w:rsid w:val="00C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1335"/>
  <w14:defaultImageDpi w14:val="32767"/>
  <w15:docId w15:val="{F442CE46-4768-418D-B607-DB70CCB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Holbein-Gymnasium Augsburg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Wyschetzki Katja</dc:creator>
  <cp:lastModifiedBy>Katja Wyschetzki</cp:lastModifiedBy>
  <cp:revision>2</cp:revision>
  <cp:lastPrinted>2020-05-13T22:18:00Z</cp:lastPrinted>
  <dcterms:created xsi:type="dcterms:W3CDTF">2020-09-04T05:39:00Z</dcterms:created>
  <dcterms:modified xsi:type="dcterms:W3CDTF">2020-09-04T05:39:00Z</dcterms:modified>
</cp:coreProperties>
</file>